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5" w:rsidRPr="005B2EA2" w:rsidRDefault="00187C75" w:rsidP="00187C7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:rsidTr="00407C99">
        <w:tc>
          <w:tcPr>
            <w:tcW w:w="4748" w:type="dxa"/>
            <w:shd w:val="clear" w:color="auto" w:fill="auto"/>
          </w:tcPr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67ED83AF" wp14:editId="1DE1D16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:rsidTr="00407C99">
        <w:tc>
          <w:tcPr>
            <w:tcW w:w="4748" w:type="dxa"/>
            <w:shd w:val="clear" w:color="auto" w:fill="auto"/>
          </w:tcPr>
          <w:p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187C75" w:rsidRPr="005B2EA2" w:rsidRDefault="00187C75" w:rsidP="00187C7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:rsidR="006A30B7" w:rsidRPr="005B2EA2" w:rsidRDefault="00187C75" w:rsidP="000B2A81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ŻG.8361.</w:t>
      </w:r>
      <w:r w:rsidR="000B2A81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1.2020</w:t>
      </w:r>
      <w:r w:rsidR="006A30B7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</w:t>
      </w:r>
      <w:r w:rsidR="00693AF2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6A30B7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A643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r w:rsidR="006A30B7" w:rsidRPr="005B2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</w:t>
      </w:r>
      <w:r w:rsidR="000661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14.02.</w:t>
      </w:r>
      <w:r w:rsidR="00693A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2020 </w:t>
      </w:r>
      <w:r w:rsidR="006A30B7" w:rsidRPr="005B2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</w:p>
    <w:p w:rsidR="00187C75" w:rsidRPr="005B2EA2" w:rsidRDefault="00187C75" w:rsidP="00187C75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87C75" w:rsidRPr="005B2EA2" w:rsidRDefault="00187C75" w:rsidP="00187C75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87C75" w:rsidRPr="005B2EA2" w:rsidRDefault="00187C75" w:rsidP="00187C75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</w:t>
      </w:r>
      <w:r w:rsidR="009D057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Nr </w:t>
      </w:r>
      <w:r w:rsidR="00F412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EA643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14</w:t>
      </w:r>
      <w:r w:rsidR="0076128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:rsidR="00A30078" w:rsidRPr="00C078FA" w:rsidRDefault="00187C75" w:rsidP="002150B7">
      <w:pPr>
        <w:pStyle w:val="55"/>
        <w:tabs>
          <w:tab w:val="left" w:pos="360"/>
        </w:tabs>
        <w:spacing w:before="85" w:after="85" w:line="360" w:lineRule="auto"/>
        <w:rPr>
          <w:rFonts w:ascii="Palatino Linotype" w:hAnsi="Palatino Linotype" w:cs="Times New Roman"/>
          <w:sz w:val="22"/>
          <w:szCs w:val="22"/>
        </w:rPr>
      </w:pPr>
      <w:r w:rsidRPr="00C078FA">
        <w:rPr>
          <w:rFonts w:ascii="Palatino Linotype" w:hAnsi="Palatino Linotype" w:cs="Times New Roman"/>
          <w:sz w:val="22"/>
          <w:szCs w:val="22"/>
        </w:rPr>
        <w:t xml:space="preserve">Na podstawie art. 6 ust. 1 i 3 </w:t>
      </w:r>
      <w:r w:rsidRPr="00C078FA">
        <w:rPr>
          <w:rFonts w:ascii="Palatino Linotype" w:hAnsi="Palatino Linotype" w:cs="Times New Roman"/>
          <w:i/>
          <w:iCs/>
          <w:sz w:val="22"/>
          <w:szCs w:val="22"/>
        </w:rPr>
        <w:t>ustawy z dnia 9</w:t>
      </w:r>
      <w:r w:rsidRPr="00C078FA">
        <w:rPr>
          <w:rFonts w:ascii="Palatino Linotype" w:hAnsi="Palatino Linotype" w:cs="Times New Roman"/>
          <w:sz w:val="22"/>
          <w:szCs w:val="22"/>
        </w:rPr>
        <w:t xml:space="preserve"> </w:t>
      </w:r>
      <w:r w:rsidRPr="00C078FA">
        <w:rPr>
          <w:rFonts w:ascii="Palatino Linotype" w:hAnsi="Palatino Linotype" w:cs="Times New Roman"/>
          <w:i/>
          <w:iCs/>
          <w:sz w:val="22"/>
          <w:szCs w:val="22"/>
        </w:rPr>
        <w:t xml:space="preserve">maja 2014 r. o informowaniu o cenach towarów i usług </w:t>
      </w:r>
      <w:r w:rsidRPr="00C078FA">
        <w:rPr>
          <w:rFonts w:ascii="Palatino Linotype" w:hAnsi="Palatino Linotype" w:cs="Times New Roman"/>
          <w:iCs/>
          <w:sz w:val="22"/>
          <w:szCs w:val="22"/>
        </w:rPr>
        <w:t xml:space="preserve">(Dz. U. z 2019 r., poz. 178, </w:t>
      </w:r>
      <w:proofErr w:type="spellStart"/>
      <w:r w:rsidR="002C734A" w:rsidRPr="00C078FA">
        <w:rPr>
          <w:rFonts w:ascii="Palatino Linotype" w:hAnsi="Palatino Linotype" w:cs="Times New Roman"/>
          <w:iCs/>
          <w:sz w:val="22"/>
          <w:szCs w:val="22"/>
        </w:rPr>
        <w:t>t.j</w:t>
      </w:r>
      <w:proofErr w:type="spellEnd"/>
      <w:r w:rsidR="002C734A" w:rsidRPr="00C078FA">
        <w:rPr>
          <w:rFonts w:ascii="Palatino Linotype" w:hAnsi="Palatino Linotype" w:cs="Times New Roman"/>
          <w:iCs/>
          <w:sz w:val="22"/>
          <w:szCs w:val="22"/>
        </w:rPr>
        <w:t>. z dnia 30.01.2019r.</w:t>
      </w:r>
      <w:r w:rsidR="005A4A48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C078FA">
        <w:rPr>
          <w:rFonts w:ascii="Palatino Linotype" w:hAnsi="Palatino Linotype" w:cs="Times New Roman"/>
          <w:iCs/>
          <w:sz w:val="22"/>
          <w:szCs w:val="22"/>
        </w:rPr>
        <w:t>ze zm.)</w:t>
      </w:r>
      <w:r w:rsidRPr="00C078FA">
        <w:rPr>
          <w:rFonts w:ascii="Palatino Linotype" w:hAnsi="Palatino Linotype" w:cs="Times New Roman"/>
          <w:sz w:val="22"/>
          <w:szCs w:val="22"/>
        </w:rPr>
        <w:t xml:space="preserve"> w związku z art. 4 ww. ustawy oraz na podstawie art. 104 </w:t>
      </w:r>
      <w:r w:rsidRPr="00C078FA">
        <w:rPr>
          <w:rFonts w:ascii="Palatino Linotype" w:hAnsi="Palatino Linotype" w:cs="Times New Roman"/>
          <w:i/>
          <w:iCs/>
          <w:sz w:val="22"/>
          <w:szCs w:val="22"/>
        </w:rPr>
        <w:t xml:space="preserve">ustawy z dnia 14 czerwca 1960 r. Kodeks postępowania administracyjnego </w:t>
      </w:r>
      <w:r w:rsidR="00A55EA6" w:rsidRPr="00C078FA">
        <w:rPr>
          <w:rFonts w:ascii="Palatino Linotype" w:hAnsi="Palatino Linotype" w:cs="Times New Roman"/>
          <w:sz w:val="22"/>
          <w:szCs w:val="22"/>
        </w:rPr>
        <w:t>( Dz.U. z 2018 r., poz. 2096, t. j. z dnia 11.05.2018 r. )</w:t>
      </w:r>
      <w:r w:rsidR="00A55EA6" w:rsidRPr="00C078FA">
        <w:rPr>
          <w:rFonts w:ascii="Palatino Linotype" w:eastAsia="Palatino Linotype" w:hAnsi="Palatino Linotype" w:cs="Times New Roman"/>
          <w:sz w:val="22"/>
          <w:szCs w:val="22"/>
        </w:rPr>
        <w:t>,</w:t>
      </w:r>
      <w:r w:rsidRPr="00C078FA">
        <w:rPr>
          <w:rFonts w:ascii="Palatino Linotype" w:hAnsi="Palatino Linotype" w:cs="Times New Roman"/>
          <w:sz w:val="22"/>
          <w:szCs w:val="22"/>
        </w:rPr>
        <w:t xml:space="preserve"> po przeprowadzeniu postępowania administracyjnego, Świętokrzyski Wojewódzki Inspektor Inspekcji Handlowej wymierza przedsiębiorcy:</w:t>
      </w:r>
      <w:r w:rsidR="003C46E2" w:rsidRPr="00C078FA">
        <w:rPr>
          <w:rFonts w:ascii="Palatino Linotype" w:hAnsi="Palatino Linotype" w:cs="Times New Roman"/>
          <w:sz w:val="22"/>
          <w:szCs w:val="22"/>
        </w:rPr>
        <w:t xml:space="preserve"> </w:t>
      </w:r>
      <w:r w:rsidR="00862F18" w:rsidRPr="00C078FA">
        <w:rPr>
          <w:rFonts w:ascii="Palatino Linotype" w:hAnsi="Palatino Linotype" w:cs="Times New Roman"/>
          <w:sz w:val="22"/>
          <w:szCs w:val="22"/>
        </w:rPr>
        <w:t xml:space="preserve">„KABANOS- BIS” Ewa Lamparska, Renata Nadziałek – Spółka Jawna, </w:t>
      </w:r>
      <w:r w:rsidRPr="00C078FA">
        <w:rPr>
          <w:rFonts w:ascii="Palatino Linotype" w:hAnsi="Palatino Linotype" w:cs="Times New Roman"/>
          <w:sz w:val="22"/>
          <w:szCs w:val="22"/>
        </w:rPr>
        <w:t>ze stałym miejscem wykonywania działalności gospoda</w:t>
      </w:r>
      <w:r w:rsidR="00504F5E" w:rsidRPr="00C078FA">
        <w:rPr>
          <w:rFonts w:ascii="Palatino Linotype" w:hAnsi="Palatino Linotype" w:cs="Times New Roman"/>
          <w:sz w:val="22"/>
          <w:szCs w:val="22"/>
        </w:rPr>
        <w:t xml:space="preserve">rczej w </w:t>
      </w:r>
      <w:r w:rsidR="00862F18" w:rsidRPr="00C078FA">
        <w:rPr>
          <w:rFonts w:ascii="Palatino Linotype" w:hAnsi="Palatino Linotype" w:cs="Times New Roman"/>
          <w:sz w:val="22"/>
          <w:szCs w:val="22"/>
        </w:rPr>
        <w:t>Sandomierzu</w:t>
      </w:r>
      <w:r w:rsidR="00504F5E" w:rsidRPr="00C078FA">
        <w:rPr>
          <w:rFonts w:ascii="Palatino Linotype" w:hAnsi="Palatino Linotype" w:cs="Times New Roman"/>
          <w:sz w:val="22"/>
          <w:szCs w:val="22"/>
        </w:rPr>
        <w:t xml:space="preserve">, </w:t>
      </w:r>
      <w:r w:rsidR="00862F18" w:rsidRPr="00C078FA">
        <w:rPr>
          <w:rFonts w:ascii="Palatino Linotype" w:hAnsi="Palatino Linotype" w:cs="Times New Roman"/>
          <w:sz w:val="22"/>
          <w:szCs w:val="22"/>
        </w:rPr>
        <w:t xml:space="preserve">ul. Mickiewicza 43 lok. 8, 27-600 Sandomierz </w:t>
      </w:r>
      <w:r w:rsidRPr="00C078FA">
        <w:rPr>
          <w:rFonts w:ascii="Palatino Linotype" w:hAnsi="Palatino Linotype" w:cs="Times New Roman"/>
          <w:sz w:val="22"/>
          <w:szCs w:val="22"/>
        </w:rPr>
        <w:t xml:space="preserve">- </w:t>
      </w:r>
      <w:r w:rsidRPr="00C078FA">
        <w:rPr>
          <w:rFonts w:ascii="Palatino Linotype" w:hAnsi="Palatino Linotype" w:cs="Times New Roman"/>
          <w:bCs/>
          <w:sz w:val="22"/>
          <w:szCs w:val="22"/>
          <w:u w:val="single"/>
        </w:rPr>
        <w:t xml:space="preserve">karę pieniężną </w:t>
      </w:r>
      <w:r w:rsidR="00862F18" w:rsidRPr="00C078FA">
        <w:rPr>
          <w:rFonts w:ascii="Palatino Linotype" w:hAnsi="Palatino Linotype" w:cs="Times New Roman"/>
          <w:bCs/>
          <w:sz w:val="22"/>
          <w:szCs w:val="22"/>
          <w:u w:val="single"/>
        </w:rPr>
        <w:t>w wysokości 10</w:t>
      </w:r>
      <w:r w:rsidRPr="00C078FA">
        <w:rPr>
          <w:rFonts w:ascii="Palatino Linotype" w:hAnsi="Palatino Linotype" w:cs="Times New Roman"/>
          <w:bCs/>
          <w:sz w:val="22"/>
          <w:szCs w:val="22"/>
          <w:u w:val="single"/>
        </w:rPr>
        <w:t>00 zł</w:t>
      </w:r>
      <w:r w:rsidR="00862F18" w:rsidRPr="00C078FA">
        <w:rPr>
          <w:rFonts w:ascii="Palatino Linotype" w:hAnsi="Palatino Linotype" w:cs="Times New Roman"/>
          <w:sz w:val="22"/>
          <w:szCs w:val="22"/>
        </w:rPr>
        <w:t xml:space="preserve"> (słownie:</w:t>
      </w:r>
      <w:r w:rsidR="00463BAD" w:rsidRPr="00C078FA">
        <w:rPr>
          <w:rFonts w:ascii="Palatino Linotype" w:hAnsi="Palatino Linotype" w:cs="Times New Roman"/>
          <w:sz w:val="22"/>
          <w:szCs w:val="22"/>
        </w:rPr>
        <w:t xml:space="preserve"> jeden </w:t>
      </w:r>
      <w:r w:rsidR="00862F18" w:rsidRPr="00C078FA">
        <w:rPr>
          <w:rFonts w:ascii="Palatino Linotype" w:hAnsi="Palatino Linotype" w:cs="Times New Roman"/>
          <w:sz w:val="22"/>
          <w:szCs w:val="22"/>
        </w:rPr>
        <w:t xml:space="preserve"> tysiąc</w:t>
      </w:r>
      <w:r w:rsidRPr="00C078FA">
        <w:rPr>
          <w:rFonts w:ascii="Palatino Linotype" w:hAnsi="Palatino Linotype" w:cs="Times New Roman"/>
          <w:sz w:val="22"/>
          <w:szCs w:val="22"/>
        </w:rPr>
        <w:t xml:space="preserve"> złotych 0/100) wobec naruszenia w miejscu sprzedaży detalicznej tj. </w:t>
      </w:r>
      <w:r w:rsidR="005D2C48" w:rsidRPr="00C078FA">
        <w:rPr>
          <w:rFonts w:ascii="Palatino Linotype" w:hAnsi="Palatino Linotype" w:cs="Times New Roman"/>
          <w:sz w:val="22"/>
          <w:szCs w:val="22"/>
        </w:rPr>
        <w:t xml:space="preserve"> </w:t>
      </w:r>
      <w:r w:rsidR="00504F5E" w:rsidRPr="00C078FA">
        <w:rPr>
          <w:rFonts w:ascii="Palatino Linotype" w:hAnsi="Palatino Linotype" w:cs="Times New Roman"/>
          <w:sz w:val="22"/>
          <w:szCs w:val="22"/>
        </w:rPr>
        <w:t xml:space="preserve">w Sklepie </w:t>
      </w:r>
      <w:r w:rsidR="00A30078" w:rsidRPr="00C078FA">
        <w:rPr>
          <w:rFonts w:ascii="Palatino Linotype" w:hAnsi="Palatino Linotype" w:cs="Times New Roman"/>
          <w:sz w:val="22"/>
          <w:szCs w:val="22"/>
        </w:rPr>
        <w:t>KABANOS-BIS</w:t>
      </w:r>
      <w:r w:rsidR="00504F5E" w:rsidRPr="00C078FA">
        <w:rPr>
          <w:rFonts w:ascii="Palatino Linotype" w:hAnsi="Palatino Linotype" w:cs="Times New Roman"/>
          <w:sz w:val="22"/>
          <w:szCs w:val="22"/>
        </w:rPr>
        <w:t xml:space="preserve">, </w:t>
      </w:r>
      <w:r w:rsidR="00A30078" w:rsidRPr="00C078FA">
        <w:rPr>
          <w:rFonts w:ascii="Palatino Linotype" w:hAnsi="Palatino Linotype" w:cs="Times New Roman"/>
          <w:sz w:val="22"/>
          <w:szCs w:val="22"/>
        </w:rPr>
        <w:t xml:space="preserve">ul. Mickiewicza 43 lok. 8, </w:t>
      </w:r>
      <w:r w:rsidR="00463BAD" w:rsidRPr="00C078FA">
        <w:rPr>
          <w:rFonts w:ascii="Palatino Linotype" w:hAnsi="Palatino Linotype" w:cs="Times New Roman"/>
          <w:sz w:val="22"/>
          <w:szCs w:val="22"/>
        </w:rPr>
        <w:t xml:space="preserve"> </w:t>
      </w:r>
      <w:r w:rsidR="00A30078" w:rsidRPr="00C078FA">
        <w:rPr>
          <w:rFonts w:ascii="Palatino Linotype" w:hAnsi="Palatino Linotype" w:cs="Times New Roman"/>
          <w:sz w:val="22"/>
          <w:szCs w:val="22"/>
        </w:rPr>
        <w:t xml:space="preserve">27-600 Sandomierz </w:t>
      </w:r>
      <w:r w:rsidRPr="00C078FA">
        <w:rPr>
          <w:rFonts w:ascii="Palatino Linotype" w:hAnsi="Palatino Linotype" w:cs="Times New Roman"/>
          <w:sz w:val="22"/>
          <w:szCs w:val="22"/>
        </w:rPr>
        <w:t xml:space="preserve">- przepisów art. 4 ust. 1 ww. </w:t>
      </w:r>
      <w:r w:rsidRPr="00C078FA">
        <w:rPr>
          <w:rFonts w:ascii="Palatino Linotype" w:hAnsi="Palatino Linotype" w:cs="Times New Roman"/>
          <w:i/>
          <w:iCs/>
          <w:sz w:val="22"/>
          <w:szCs w:val="22"/>
        </w:rPr>
        <w:t xml:space="preserve">ustawy </w:t>
      </w:r>
      <w:r w:rsidR="005D2C48" w:rsidRPr="00C078FA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078FA">
        <w:rPr>
          <w:rFonts w:ascii="Palatino Linotype" w:hAnsi="Palatino Linotype" w:cs="Times New Roman"/>
          <w:i/>
          <w:iCs/>
          <w:sz w:val="22"/>
          <w:szCs w:val="22"/>
        </w:rPr>
        <w:t>o informowaniu o</w:t>
      </w:r>
      <w:r w:rsidR="003E1571" w:rsidRPr="00C078FA">
        <w:rPr>
          <w:rFonts w:ascii="Palatino Linotype" w:hAnsi="Palatino Linotype" w:cs="Times New Roman"/>
          <w:i/>
          <w:iCs/>
          <w:sz w:val="22"/>
          <w:szCs w:val="22"/>
        </w:rPr>
        <w:t> </w:t>
      </w:r>
      <w:r w:rsidRPr="00C078FA">
        <w:rPr>
          <w:rFonts w:ascii="Palatino Linotype" w:hAnsi="Palatino Linotype" w:cs="Times New Roman"/>
          <w:i/>
          <w:iCs/>
          <w:sz w:val="22"/>
          <w:szCs w:val="22"/>
        </w:rPr>
        <w:t>cenach towarów i usług</w:t>
      </w:r>
      <w:r w:rsidRPr="00C078FA">
        <w:rPr>
          <w:rFonts w:ascii="Palatino Linotype" w:hAnsi="Palatino Linotype" w:cs="Times New Roman"/>
          <w:sz w:val="22"/>
          <w:szCs w:val="22"/>
        </w:rPr>
        <w:t xml:space="preserve"> w związku z § 3 i § 4 </w:t>
      </w:r>
      <w:r w:rsidRPr="00C078FA">
        <w:rPr>
          <w:rFonts w:ascii="Palatino Linotype" w:hAnsi="Palatino Linotype" w:cs="Times New Roman"/>
          <w:i/>
          <w:iCs/>
          <w:sz w:val="22"/>
          <w:szCs w:val="22"/>
        </w:rPr>
        <w:t>rozporządzenia Ministra Rozwoju z dnia  9</w:t>
      </w:r>
      <w:r w:rsidR="003E1571" w:rsidRPr="00C078FA">
        <w:rPr>
          <w:rFonts w:ascii="Palatino Linotype" w:hAnsi="Palatino Linotype" w:cs="Times New Roman"/>
          <w:i/>
          <w:iCs/>
          <w:sz w:val="22"/>
          <w:szCs w:val="22"/>
        </w:rPr>
        <w:t> </w:t>
      </w:r>
      <w:r w:rsidRPr="00C078FA">
        <w:rPr>
          <w:rFonts w:ascii="Palatino Linotype" w:hAnsi="Palatino Linotype" w:cs="Times New Roman"/>
          <w:i/>
          <w:iCs/>
          <w:sz w:val="22"/>
          <w:szCs w:val="22"/>
        </w:rPr>
        <w:t xml:space="preserve">grudnia 2015r. w sprawie uwidaczniania cen towarów i usług </w:t>
      </w:r>
      <w:r w:rsidRPr="00C078FA">
        <w:rPr>
          <w:rFonts w:ascii="Palatino Linotype" w:hAnsi="Palatino Linotype" w:cs="Times New Roman"/>
          <w:iCs/>
          <w:sz w:val="22"/>
          <w:szCs w:val="22"/>
        </w:rPr>
        <w:t>(Dz.U. z 2015, poz. 2121</w:t>
      </w:r>
      <w:r w:rsidR="00C078FA" w:rsidRPr="00C078FA">
        <w:rPr>
          <w:rFonts w:ascii="Palatino Linotype" w:hAnsi="Palatino Linotype" w:cs="Times New Roman"/>
          <w:sz w:val="22"/>
          <w:szCs w:val="22"/>
        </w:rPr>
        <w:t xml:space="preserve"> z dnia 15.12.2015 r.</w:t>
      </w:r>
      <w:r w:rsidR="00C078FA" w:rsidRPr="00C078FA">
        <w:rPr>
          <w:rFonts w:ascii="Palatino Linotype" w:hAnsi="Palatino Linotype" w:cs="Times New Roman"/>
          <w:iCs/>
          <w:sz w:val="22"/>
          <w:szCs w:val="22"/>
        </w:rPr>
        <w:t>)</w:t>
      </w:r>
      <w:r w:rsidRPr="00C078FA">
        <w:rPr>
          <w:rFonts w:ascii="Palatino Linotype" w:hAnsi="Palatino Linotype" w:cs="Times New Roman"/>
          <w:iCs/>
          <w:sz w:val="22"/>
          <w:szCs w:val="22"/>
        </w:rPr>
        <w:t>,</w:t>
      </w:r>
      <w:r w:rsidRPr="00C078FA">
        <w:rPr>
          <w:rFonts w:ascii="Palatino Linotype" w:hAnsi="Palatino Linotype" w:cs="Times New Roman"/>
          <w:sz w:val="22"/>
          <w:szCs w:val="22"/>
        </w:rPr>
        <w:t xml:space="preserve"> poprzez</w:t>
      </w:r>
      <w:r w:rsidR="00A30078" w:rsidRPr="00C078FA">
        <w:rPr>
          <w:rFonts w:ascii="Palatino Linotype" w:hAnsi="Palatino Linotype" w:cs="Times New Roman"/>
          <w:sz w:val="22"/>
          <w:szCs w:val="22"/>
        </w:rPr>
        <w:t>:</w:t>
      </w:r>
    </w:p>
    <w:p w:rsidR="002150B7" w:rsidRPr="00C078FA" w:rsidRDefault="00A30078" w:rsidP="002150B7">
      <w:pPr>
        <w:pStyle w:val="55"/>
        <w:tabs>
          <w:tab w:val="left" w:pos="360"/>
        </w:tabs>
        <w:spacing w:before="85" w:after="85" w:line="360" w:lineRule="auto"/>
        <w:rPr>
          <w:rFonts w:ascii="Palatino Linotype" w:hAnsi="Palatino Linotype" w:cs="Times New Roman"/>
          <w:sz w:val="22"/>
          <w:szCs w:val="22"/>
        </w:rPr>
      </w:pPr>
      <w:r w:rsidRPr="00C078FA">
        <w:rPr>
          <w:rFonts w:ascii="Palatino Linotype" w:hAnsi="Palatino Linotype" w:cs="Times New Roman"/>
          <w:sz w:val="22"/>
          <w:szCs w:val="22"/>
        </w:rPr>
        <w:t>-</w:t>
      </w:r>
      <w:r w:rsidR="00187C75" w:rsidRPr="00C078FA">
        <w:rPr>
          <w:rFonts w:ascii="Palatino Linotype" w:hAnsi="Palatino Linotype" w:cs="Times New Roman"/>
          <w:sz w:val="22"/>
          <w:szCs w:val="22"/>
        </w:rPr>
        <w:t xml:space="preserve"> brak uwidocznienia w jakiejkolwiek formie dostępnej dla konsumentów, na danym towarze, bezpośrednio przy towarze lub w bliskości towaru</w:t>
      </w:r>
      <w:r w:rsidR="002150B7" w:rsidRPr="00C078FA">
        <w:rPr>
          <w:rFonts w:ascii="Palatino Linotype" w:hAnsi="Palatino Linotype" w:cs="Times New Roman"/>
          <w:sz w:val="22"/>
          <w:szCs w:val="22"/>
        </w:rPr>
        <w:t>:</w:t>
      </w:r>
    </w:p>
    <w:p w:rsidR="00004A1E" w:rsidRPr="00C078FA" w:rsidRDefault="00187C75" w:rsidP="00A30078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hAnsi="Palatino Linotype" w:cs="Arial"/>
          <w:sz w:val="22"/>
          <w:szCs w:val="22"/>
        </w:rPr>
      </w:pPr>
      <w:r w:rsidRPr="00C078FA">
        <w:rPr>
          <w:rFonts w:ascii="Palatino Linotype" w:hAnsi="Palatino Linotype" w:cs="Times New Roman"/>
          <w:sz w:val="22"/>
          <w:szCs w:val="22"/>
        </w:rPr>
        <w:t xml:space="preserve"> </w:t>
      </w:r>
      <w:r w:rsidR="002150B7" w:rsidRPr="00C078FA">
        <w:rPr>
          <w:rFonts w:ascii="Palatino Linotype" w:hAnsi="Palatino Linotype"/>
          <w:sz w:val="22"/>
          <w:szCs w:val="22"/>
        </w:rPr>
        <w:t xml:space="preserve">- </w:t>
      </w:r>
      <w:r w:rsidR="00A30078" w:rsidRPr="00C078FA">
        <w:rPr>
          <w:rFonts w:ascii="Palatino Linotype" w:hAnsi="Palatino Linotype"/>
          <w:sz w:val="22"/>
          <w:szCs w:val="22"/>
          <w:u w:val="single"/>
        </w:rPr>
        <w:t>dla 239</w:t>
      </w:r>
      <w:r w:rsidR="00004A1E" w:rsidRPr="00C078FA">
        <w:rPr>
          <w:rFonts w:ascii="Palatino Linotype" w:hAnsi="Palatino Linotype"/>
          <w:sz w:val="22"/>
          <w:szCs w:val="22"/>
          <w:u w:val="single"/>
        </w:rPr>
        <w:t xml:space="preserve"> partii artykułów spożywczych w opakowaniach jednostkowych</w:t>
      </w:r>
      <w:r w:rsidR="00004A1E" w:rsidRPr="00C078FA">
        <w:rPr>
          <w:rFonts w:ascii="Palatino Linotype" w:hAnsi="Palatino Linotype"/>
          <w:sz w:val="22"/>
          <w:szCs w:val="22"/>
        </w:rPr>
        <w:t xml:space="preserve">, </w:t>
      </w:r>
      <w:r w:rsidR="002150B7" w:rsidRPr="00C078FA">
        <w:rPr>
          <w:rFonts w:ascii="Palatino Linotype" w:hAnsi="Palatino Linotype"/>
          <w:sz w:val="22"/>
          <w:szCs w:val="22"/>
        </w:rPr>
        <w:t>ceny detalicznej oraz ceny jednostkowej w przeliczeniu za 1 k</w:t>
      </w:r>
      <w:r w:rsidR="00463BAD" w:rsidRPr="00C078FA">
        <w:rPr>
          <w:rFonts w:ascii="Palatino Linotype" w:hAnsi="Palatino Linotype"/>
          <w:sz w:val="22"/>
          <w:szCs w:val="22"/>
        </w:rPr>
        <w:t>ilogram</w:t>
      </w:r>
      <w:r w:rsidR="002150B7" w:rsidRPr="00C078FA">
        <w:rPr>
          <w:rFonts w:ascii="Palatino Linotype" w:hAnsi="Palatino Linotype"/>
          <w:sz w:val="22"/>
          <w:szCs w:val="22"/>
        </w:rPr>
        <w:t xml:space="preserve"> lub 100 g</w:t>
      </w:r>
      <w:r w:rsidR="00463BAD" w:rsidRPr="00C078FA">
        <w:rPr>
          <w:rFonts w:ascii="Palatino Linotype" w:hAnsi="Palatino Linotype"/>
          <w:sz w:val="22"/>
          <w:szCs w:val="22"/>
        </w:rPr>
        <w:t>ramów</w:t>
      </w:r>
      <w:r w:rsidR="002150B7" w:rsidRPr="00C078FA">
        <w:rPr>
          <w:rFonts w:ascii="Palatino Linotype" w:hAnsi="Palatino Linotype"/>
          <w:sz w:val="22"/>
          <w:szCs w:val="22"/>
        </w:rPr>
        <w:t xml:space="preserve"> dla produktów sprzedawanych według masy</w:t>
      </w:r>
      <w:r w:rsidR="002150B7" w:rsidRPr="00C078FA">
        <w:rPr>
          <w:rFonts w:ascii="Palatino Linotype" w:eastAsia="Palatino Linotype" w:hAnsi="Palatino Linotype" w:cs="Palatino Linotype"/>
          <w:bCs/>
          <w:kern w:val="1"/>
          <w:sz w:val="22"/>
          <w:szCs w:val="22"/>
        </w:rPr>
        <w:t xml:space="preserve"> </w:t>
      </w:r>
      <w:r w:rsidR="002150B7" w:rsidRPr="00C078FA">
        <w:rPr>
          <w:rFonts w:ascii="Palatino Linotype" w:hAnsi="Palatino Linotype" w:cs="Arial"/>
          <w:sz w:val="22"/>
          <w:szCs w:val="22"/>
        </w:rPr>
        <w:t>i 1 l</w:t>
      </w:r>
      <w:r w:rsidR="00463BAD" w:rsidRPr="00C078FA">
        <w:rPr>
          <w:rFonts w:ascii="Palatino Linotype" w:hAnsi="Palatino Linotype" w:cs="Arial"/>
          <w:sz w:val="22"/>
          <w:szCs w:val="22"/>
        </w:rPr>
        <w:t>itr</w:t>
      </w:r>
      <w:r w:rsidR="002150B7" w:rsidRPr="00C078FA">
        <w:rPr>
          <w:rFonts w:ascii="Palatino Linotype" w:hAnsi="Palatino Linotype" w:cs="Arial"/>
          <w:sz w:val="22"/>
          <w:szCs w:val="22"/>
        </w:rPr>
        <w:t xml:space="preserve"> lub 100 m</w:t>
      </w:r>
      <w:r w:rsidR="00463BAD" w:rsidRPr="00C078FA">
        <w:rPr>
          <w:rFonts w:ascii="Palatino Linotype" w:hAnsi="Palatino Linotype" w:cs="Arial"/>
          <w:sz w:val="22"/>
          <w:szCs w:val="22"/>
        </w:rPr>
        <w:t>ililitrów</w:t>
      </w:r>
      <w:r w:rsidR="002150B7" w:rsidRPr="00C078FA">
        <w:rPr>
          <w:rFonts w:ascii="Palatino Linotype" w:hAnsi="Palatino Linotype" w:cs="Arial"/>
          <w:sz w:val="22"/>
          <w:szCs w:val="22"/>
        </w:rPr>
        <w:t xml:space="preserve"> dla produktów sprzedawanych według objętości, bądź ich dziesiętnych wielokrotności lub </w:t>
      </w:r>
      <w:r w:rsidR="00A30078" w:rsidRPr="00C078FA">
        <w:rPr>
          <w:rFonts w:ascii="Palatino Linotype" w:hAnsi="Palatino Linotype" w:cs="Arial"/>
          <w:sz w:val="22"/>
          <w:szCs w:val="22"/>
        </w:rPr>
        <w:t>podwielokrotnośc</w:t>
      </w:r>
      <w:r w:rsidR="005E1536" w:rsidRPr="00C078FA">
        <w:rPr>
          <w:rFonts w:ascii="Palatino Linotype" w:hAnsi="Palatino Linotype" w:cs="Arial"/>
          <w:sz w:val="22"/>
          <w:szCs w:val="22"/>
        </w:rPr>
        <w:t>i;</w:t>
      </w:r>
    </w:p>
    <w:p w:rsidR="005E1536" w:rsidRPr="00C078FA" w:rsidRDefault="005E1536" w:rsidP="00A30078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hAnsi="Palatino Linotype" w:cs="Arial"/>
          <w:sz w:val="22"/>
          <w:szCs w:val="22"/>
        </w:rPr>
      </w:pPr>
      <w:r w:rsidRPr="00C078FA">
        <w:rPr>
          <w:rFonts w:ascii="Palatino Linotype" w:hAnsi="Palatino Linotype" w:cs="Arial"/>
          <w:sz w:val="22"/>
          <w:szCs w:val="22"/>
        </w:rPr>
        <w:t xml:space="preserve">- </w:t>
      </w:r>
      <w:r w:rsidRPr="00C078FA">
        <w:rPr>
          <w:rFonts w:ascii="Palatino Linotype" w:hAnsi="Palatino Linotype" w:cs="Arial"/>
          <w:sz w:val="22"/>
          <w:szCs w:val="22"/>
          <w:u w:val="single"/>
        </w:rPr>
        <w:t xml:space="preserve">dla 77 partii środków spożywczych w opakowaniach jednostkowych </w:t>
      </w:r>
      <w:r w:rsidRPr="00C078FA">
        <w:rPr>
          <w:rFonts w:ascii="Palatino Linotype" w:hAnsi="Palatino Linotype" w:cs="Arial"/>
          <w:sz w:val="22"/>
          <w:szCs w:val="22"/>
        </w:rPr>
        <w:t xml:space="preserve">ceny detalicznej </w:t>
      </w:r>
      <w:r w:rsidRPr="00C078FA">
        <w:rPr>
          <w:rFonts w:ascii="Palatino Linotype" w:hAnsi="Palatino Linotype" w:cs="Arial"/>
          <w:sz w:val="22"/>
          <w:szCs w:val="22"/>
        </w:rPr>
        <w:lastRenderedPageBreak/>
        <w:t>(cena jednostkowa dla tych produktów była identyczna z ceną sprzedaży);</w:t>
      </w:r>
    </w:p>
    <w:p w:rsidR="00E966DC" w:rsidRPr="00C078FA" w:rsidRDefault="002150B7" w:rsidP="003B00E2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- </w:t>
      </w:r>
      <w:r w:rsidR="005E1536" w:rsidRPr="00C078FA">
        <w:rPr>
          <w:rFonts w:ascii="Palatino Linotype" w:eastAsia="Palatino Linotype" w:hAnsi="Palatino Linotype" w:cs="Palatino Linotype"/>
          <w:sz w:val="22"/>
          <w:szCs w:val="22"/>
          <w:u w:val="single"/>
          <w:lang w:eastAsia="ar-SA"/>
        </w:rPr>
        <w:t>dla 33</w:t>
      </w:r>
      <w:r w:rsidR="00004A1E" w:rsidRPr="00C078FA">
        <w:rPr>
          <w:rFonts w:ascii="Palatino Linotype" w:eastAsia="Palatino Linotype" w:hAnsi="Palatino Linotype" w:cs="Palatino Linotype"/>
          <w:sz w:val="22"/>
          <w:szCs w:val="22"/>
          <w:u w:val="single"/>
          <w:lang w:eastAsia="ar-SA"/>
        </w:rPr>
        <w:t xml:space="preserve"> partii produktów w opakowaniach jednostkowych</w:t>
      </w:r>
      <w:r w:rsidR="00004A1E" w:rsidRPr="00C078FA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078FA">
        <w:rPr>
          <w:rFonts w:ascii="Palatino Linotype" w:hAnsi="Palatino Linotype"/>
          <w:sz w:val="22"/>
          <w:szCs w:val="22"/>
        </w:rPr>
        <w:t>ceny jednostkowej</w:t>
      </w:r>
      <w:r w:rsidR="005E1536" w:rsidRPr="00C078FA">
        <w:rPr>
          <w:rFonts w:ascii="Palatino Linotype" w:hAnsi="Palatino Linotype"/>
          <w:sz w:val="22"/>
          <w:szCs w:val="22"/>
        </w:rPr>
        <w:t xml:space="preserve"> w </w:t>
      </w:r>
      <w:r w:rsidRPr="00C078FA">
        <w:rPr>
          <w:rFonts w:ascii="Palatino Linotype" w:hAnsi="Palatino Linotype"/>
          <w:sz w:val="22"/>
          <w:szCs w:val="22"/>
        </w:rPr>
        <w:t xml:space="preserve">przeliczeniu za </w:t>
      </w:r>
      <w:r w:rsidR="00463BAD" w:rsidRPr="00C078FA">
        <w:rPr>
          <w:rFonts w:ascii="Palatino Linotype" w:hAnsi="Palatino Linotype"/>
          <w:sz w:val="22"/>
          <w:szCs w:val="22"/>
        </w:rPr>
        <w:t>1 kilogram lub 100 gramów dla produktów sprzedawanych według masy</w:t>
      </w:r>
      <w:r w:rsidR="00463BAD" w:rsidRPr="00C078FA">
        <w:rPr>
          <w:rFonts w:ascii="Palatino Linotype" w:eastAsia="Palatino Linotype" w:hAnsi="Palatino Linotype" w:cs="Palatino Linotype"/>
          <w:bCs/>
          <w:kern w:val="1"/>
          <w:sz w:val="22"/>
          <w:szCs w:val="22"/>
        </w:rPr>
        <w:t xml:space="preserve"> </w:t>
      </w:r>
      <w:r w:rsidR="00463BAD" w:rsidRPr="00C078FA">
        <w:rPr>
          <w:rFonts w:ascii="Palatino Linotype" w:hAnsi="Palatino Linotype" w:cs="Arial"/>
          <w:sz w:val="22"/>
          <w:szCs w:val="22"/>
        </w:rPr>
        <w:t xml:space="preserve">i 1 litr lub 100 mililitrów </w:t>
      </w:r>
      <w:r w:rsidRPr="00C078FA">
        <w:rPr>
          <w:rFonts w:ascii="Palatino Linotype" w:hAnsi="Palatino Linotype" w:cs="Arial"/>
          <w:sz w:val="22"/>
          <w:szCs w:val="22"/>
        </w:rPr>
        <w:t>dla produktów sprzedawanych według objętości, bądź ich dziesiętnych wielokrotności lub podwielokrotności</w:t>
      </w:r>
      <w:r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</w:t>
      </w:r>
      <w:r w:rsidR="003B00E2"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oraz </w:t>
      </w:r>
      <w:r w:rsidR="005A4A48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uwidocznienie</w:t>
      </w:r>
      <w:r w:rsidR="00E966DC"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ceny detalicznej w sposó</w:t>
      </w:r>
      <w:r w:rsidR="003B00E2"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b nierzetelny, niejednoznaczny,</w:t>
      </w:r>
      <w:r w:rsidR="00E966DC"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uniemożliwiający identyfikację produktu z ceną </w:t>
      </w:r>
      <w:r w:rsidR="003B00E2"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,</w:t>
      </w:r>
    </w:p>
    <w:p w:rsidR="00B82CA6" w:rsidRPr="00C078FA" w:rsidRDefault="002150B7" w:rsidP="00227844">
      <w:pPr>
        <w:pStyle w:val="55"/>
        <w:tabs>
          <w:tab w:val="left" w:pos="360"/>
        </w:tabs>
        <w:spacing w:before="85" w:after="85" w:line="360" w:lineRule="auto"/>
        <w:rPr>
          <w:rFonts w:ascii="Palatino Linotype" w:hAnsi="Palatino Linotype" w:cs="Times New Roman"/>
          <w:b/>
          <w:bCs/>
        </w:rPr>
      </w:pPr>
      <w:r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z</w:t>
      </w:r>
      <w:r w:rsidRPr="00C078FA">
        <w:rPr>
          <w:rFonts w:ascii="Palatino Linotype" w:hAnsi="Palatino Linotype" w:cs="Times New Roman"/>
          <w:sz w:val="22"/>
          <w:szCs w:val="22"/>
        </w:rPr>
        <w:t>e spraw</w:t>
      </w:r>
      <w:r w:rsidR="00585A1E" w:rsidRPr="00C078FA">
        <w:rPr>
          <w:rFonts w:ascii="Palatino Linotype" w:hAnsi="Palatino Linotype" w:cs="Times New Roman"/>
          <w:sz w:val="22"/>
          <w:szCs w:val="22"/>
        </w:rPr>
        <w:t>dzonych w powyższym zakresie 360</w:t>
      </w:r>
      <w:r w:rsidR="00187C75" w:rsidRPr="00C078FA">
        <w:rPr>
          <w:rFonts w:ascii="Palatino Linotype" w:hAnsi="Palatino Linotype" w:cs="Times New Roman"/>
          <w:sz w:val="22"/>
          <w:szCs w:val="22"/>
        </w:rPr>
        <w:t xml:space="preserve"> partii produktów </w:t>
      </w:r>
      <w:r w:rsidR="00004A1E" w:rsidRPr="00C078FA">
        <w:rPr>
          <w:rFonts w:ascii="Palatino Linotype" w:hAnsi="Palatino Linotype" w:cs="Times New Roman"/>
          <w:sz w:val="22"/>
          <w:szCs w:val="22"/>
        </w:rPr>
        <w:t xml:space="preserve">w </w:t>
      </w:r>
      <w:r w:rsidR="00585A1E" w:rsidRPr="00C078FA">
        <w:rPr>
          <w:rFonts w:ascii="Palatino Linotype" w:hAnsi="Palatino Linotype" w:cs="Times New Roman"/>
          <w:sz w:val="22"/>
          <w:szCs w:val="22"/>
        </w:rPr>
        <w:t xml:space="preserve">tym: </w:t>
      </w:r>
      <w:r w:rsidR="00B91C3D" w:rsidRPr="00C078FA">
        <w:rPr>
          <w:rFonts w:ascii="Palatino Linotype" w:hAnsi="Palatino Linotype" w:cs="Arial Narrow"/>
          <w:sz w:val="22"/>
          <w:szCs w:val="22"/>
        </w:rPr>
        <w:t>111 partii przetworów zbożowych w opakowaniach jednostkowych</w:t>
      </w:r>
      <w:r w:rsidRPr="00C078FA">
        <w:rPr>
          <w:rFonts w:ascii="Palatino Linotype" w:hAnsi="Palatino Linotype" w:cs="Times New Roman"/>
          <w:sz w:val="22"/>
          <w:szCs w:val="22"/>
        </w:rPr>
        <w:t>,</w:t>
      </w:r>
      <w:r w:rsidR="00B91C3D" w:rsidRPr="00C078FA">
        <w:rPr>
          <w:rFonts w:ascii="Palatino Linotype" w:hAnsi="Palatino Linotype" w:cs="Times New Roman"/>
          <w:sz w:val="22"/>
          <w:szCs w:val="22"/>
        </w:rPr>
        <w:t xml:space="preserve"> </w:t>
      </w:r>
      <w:r w:rsidR="00B91C3D" w:rsidRPr="00C078FA">
        <w:rPr>
          <w:rFonts w:ascii="Palatino Linotype" w:hAnsi="Palatino Linotype" w:cs="Arial Narrow"/>
          <w:sz w:val="22"/>
          <w:szCs w:val="22"/>
        </w:rPr>
        <w:t xml:space="preserve">91 partii napojów bezalkoholowych w opakowaniach jednostkowych, </w:t>
      </w:r>
      <w:r w:rsidR="008C07C0" w:rsidRPr="00C078FA">
        <w:rPr>
          <w:rFonts w:ascii="Palatino Linotype" w:hAnsi="Palatino Linotype" w:cs="Arial Narrow"/>
          <w:sz w:val="22"/>
          <w:szCs w:val="22"/>
        </w:rPr>
        <w:t>26 partii przetworów mięsnych, w tym 15 parti</w:t>
      </w:r>
      <w:r w:rsidR="00463BAD" w:rsidRPr="00C078FA">
        <w:rPr>
          <w:rFonts w:ascii="Palatino Linotype" w:hAnsi="Palatino Linotype" w:cs="Arial Narrow"/>
          <w:sz w:val="22"/>
          <w:szCs w:val="22"/>
        </w:rPr>
        <w:t xml:space="preserve">i w opakowaniach jednostkowych </w:t>
      </w:r>
      <w:r w:rsidR="008C07C0" w:rsidRPr="00C078FA">
        <w:rPr>
          <w:rFonts w:ascii="Palatino Linotype" w:hAnsi="Palatino Linotype" w:cs="Arial Narrow"/>
          <w:sz w:val="22"/>
          <w:szCs w:val="22"/>
        </w:rPr>
        <w:t>oraz 11 partii oferowanych do sprzedaży luzem, 112 partii mleka i przetworów  mlecznych w opakowaniach jednostkowych oraz 20 partii mrożonek w opakowaniach jednostkowych.</w:t>
      </w:r>
    </w:p>
    <w:p w:rsidR="00187C75" w:rsidRPr="00C078FA" w:rsidRDefault="00187C75" w:rsidP="00187C75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8FA">
        <w:rPr>
          <w:rFonts w:ascii="Palatino Linotype" w:hAnsi="Palatino Linotype" w:cs="Times New Roman"/>
          <w:b/>
          <w:bCs/>
        </w:rPr>
        <w:t>UZASADNIENIE</w:t>
      </w:r>
    </w:p>
    <w:p w:rsidR="00187C75" w:rsidRPr="00C078FA" w:rsidRDefault="00187C75" w:rsidP="00B14420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 xml:space="preserve">Na podstawie </w:t>
      </w:r>
      <w:r w:rsidR="003E1571" w:rsidRPr="00C078FA">
        <w:rPr>
          <w:rFonts w:ascii="Palatino Linotype" w:hAnsi="Palatino Linotype" w:cs="Times New Roman"/>
        </w:rPr>
        <w:t>upoważnienia do przeprowadzenia kontroli nr ŻG.8361.</w:t>
      </w:r>
      <w:r w:rsidR="008C07C0" w:rsidRPr="00C078FA">
        <w:rPr>
          <w:rFonts w:ascii="Palatino Linotype" w:hAnsi="Palatino Linotype" w:cs="Times New Roman"/>
        </w:rPr>
        <w:t>1</w:t>
      </w:r>
      <w:r w:rsidR="007933E0" w:rsidRPr="00C078FA">
        <w:rPr>
          <w:rFonts w:ascii="Palatino Linotype" w:hAnsi="Palatino Linotype" w:cs="Times New Roman"/>
        </w:rPr>
        <w:t>.</w:t>
      </w:r>
      <w:r w:rsidR="008C07C0" w:rsidRPr="00C078FA">
        <w:rPr>
          <w:rFonts w:ascii="Palatino Linotype" w:hAnsi="Palatino Linotype" w:cs="Times New Roman"/>
        </w:rPr>
        <w:t>2020 z dnia 31</w:t>
      </w:r>
      <w:r w:rsidR="00C5652F" w:rsidRPr="00C078FA">
        <w:rPr>
          <w:rFonts w:ascii="Palatino Linotype" w:hAnsi="Palatino Linotype" w:cs="Times New Roman"/>
        </w:rPr>
        <w:t>.12.</w:t>
      </w:r>
      <w:r w:rsidR="003E1571" w:rsidRPr="00C078FA">
        <w:rPr>
          <w:rFonts w:ascii="Palatino Linotype" w:hAnsi="Palatino Linotype" w:cs="Times New Roman"/>
        </w:rPr>
        <w:t>2019r., po uprzednim zawiadomieniu przedsiębiorcy o zamia</w:t>
      </w:r>
      <w:r w:rsidR="00C5652F" w:rsidRPr="00C078FA">
        <w:rPr>
          <w:rFonts w:ascii="Palatino Linotype" w:hAnsi="Palatino Linotype" w:cs="Times New Roman"/>
        </w:rPr>
        <w:t>rze wszczęcia kontroli z dnia 09.12.</w:t>
      </w:r>
      <w:r w:rsidR="003E1571" w:rsidRPr="00C078FA">
        <w:rPr>
          <w:rFonts w:ascii="Palatino Linotype" w:hAnsi="Palatino Linotype" w:cs="Times New Roman"/>
        </w:rPr>
        <w:t xml:space="preserve">2019 r. (doręczenie </w:t>
      </w:r>
      <w:r w:rsidR="00C5652F" w:rsidRPr="00C078FA">
        <w:rPr>
          <w:rFonts w:ascii="Palatino Linotype" w:hAnsi="Palatino Linotype" w:cs="Times New Roman"/>
        </w:rPr>
        <w:t>11.12.</w:t>
      </w:r>
      <w:r w:rsidR="00B14420" w:rsidRPr="00C078FA">
        <w:rPr>
          <w:rFonts w:ascii="Palatino Linotype" w:hAnsi="Palatino Linotype" w:cs="Times New Roman"/>
        </w:rPr>
        <w:t>2019 r.</w:t>
      </w:r>
      <w:r w:rsidR="003E1571" w:rsidRPr="00C078FA">
        <w:rPr>
          <w:rFonts w:ascii="Palatino Linotype" w:hAnsi="Palatino Linotype" w:cs="Times New Roman"/>
        </w:rPr>
        <w:t>)</w:t>
      </w:r>
      <w:r w:rsidRPr="00C078FA">
        <w:rPr>
          <w:rFonts w:ascii="Palatino Linotype" w:hAnsi="Palatino Linotype" w:cs="Times New Roman"/>
        </w:rPr>
        <w:t xml:space="preserve">, w dniach </w:t>
      </w:r>
      <w:r w:rsidR="00C5652F" w:rsidRPr="00C078FA">
        <w:rPr>
          <w:rFonts w:ascii="Palatino Linotype" w:hAnsi="Palatino Linotype" w:cs="Times New Roman"/>
        </w:rPr>
        <w:t>02</w:t>
      </w:r>
      <w:r w:rsidR="003B00E2" w:rsidRPr="00C078FA">
        <w:rPr>
          <w:rFonts w:ascii="Palatino Linotype" w:hAnsi="Palatino Linotype" w:cs="Times New Roman"/>
        </w:rPr>
        <w:t xml:space="preserve">, </w:t>
      </w:r>
      <w:r w:rsidR="00C5652F" w:rsidRPr="00C078FA">
        <w:rPr>
          <w:rFonts w:ascii="Palatino Linotype" w:hAnsi="Palatino Linotype" w:cs="Times New Roman"/>
        </w:rPr>
        <w:t xml:space="preserve">03 i 07.01.2020 </w:t>
      </w:r>
      <w:r w:rsidRPr="00C078FA">
        <w:rPr>
          <w:rFonts w:ascii="Palatino Linotype" w:hAnsi="Palatino Linotype" w:cs="Times New Roman"/>
        </w:rPr>
        <w:t>r, inspektorzy Wojewódzkiego Inspektoratu Inspekcji Handlowej w Kielcach, przeprowadzili kontrolę przedsiębiorcy</w:t>
      </w:r>
      <w:r w:rsidR="0047741D" w:rsidRPr="00C078FA">
        <w:rPr>
          <w:rFonts w:ascii="Palatino Linotype" w:hAnsi="Palatino Linotype" w:cs="Times New Roman"/>
        </w:rPr>
        <w:t>:</w:t>
      </w:r>
      <w:r w:rsidR="00DC59D3" w:rsidRPr="00C078FA">
        <w:rPr>
          <w:rFonts w:ascii="Palatino Linotype" w:hAnsi="Palatino Linotype" w:cs="Times New Roman"/>
        </w:rPr>
        <w:t xml:space="preserve"> „KABANOS- BIS” Ewa Lamparska, Renata Nadziałek – Spółka Jawna</w:t>
      </w:r>
      <w:r w:rsidRPr="00C078FA">
        <w:rPr>
          <w:rFonts w:ascii="Palatino Linotype" w:hAnsi="Palatino Linotype" w:cs="Times New Roman"/>
        </w:rPr>
        <w:t xml:space="preserve">, ze stałym miejscem wykonywania działalności gospodarczej w </w:t>
      </w:r>
      <w:r w:rsidR="00DC59D3" w:rsidRPr="00C078FA">
        <w:rPr>
          <w:rFonts w:ascii="Palatino Linotype" w:hAnsi="Palatino Linotype" w:cs="Times New Roman"/>
        </w:rPr>
        <w:t>Sandomierzu</w:t>
      </w:r>
      <w:r w:rsidR="00004A1E" w:rsidRPr="00C078FA">
        <w:rPr>
          <w:rFonts w:ascii="Palatino Linotype" w:hAnsi="Palatino Linotype" w:cs="Times New Roman"/>
        </w:rPr>
        <w:t>, ul. </w:t>
      </w:r>
      <w:r w:rsidR="00DC59D3" w:rsidRPr="00C078FA">
        <w:rPr>
          <w:rFonts w:ascii="Palatino Linotype" w:hAnsi="Palatino Linotype" w:cs="Times New Roman"/>
        </w:rPr>
        <w:t>Mickiewicza 43 lok.8</w:t>
      </w:r>
      <w:r w:rsidR="00004A1E" w:rsidRPr="00C078FA">
        <w:rPr>
          <w:rFonts w:ascii="Palatino Linotype" w:hAnsi="Palatino Linotype" w:cs="Times New Roman"/>
        </w:rPr>
        <w:t xml:space="preserve">, </w:t>
      </w:r>
      <w:r w:rsidR="00DC59D3" w:rsidRPr="00C078FA">
        <w:rPr>
          <w:rFonts w:ascii="Palatino Linotype" w:hAnsi="Palatino Linotype" w:cs="Times New Roman"/>
        </w:rPr>
        <w:t>27-600 Sandomierz</w:t>
      </w:r>
      <w:r w:rsidR="00004A1E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– zwanego dalej „Stroną, przedsiębiorcą”. Kontrola została przeprowadzona w pla</w:t>
      </w:r>
      <w:r w:rsidR="00767684" w:rsidRPr="00C078FA">
        <w:rPr>
          <w:rFonts w:ascii="Palatino Linotype" w:hAnsi="Palatino Linotype" w:cs="Times New Roman"/>
        </w:rPr>
        <w:t xml:space="preserve">cówce handlowej: Sklep </w:t>
      </w:r>
      <w:r w:rsidR="00022B02" w:rsidRPr="00C078FA">
        <w:rPr>
          <w:rFonts w:ascii="Palatino Linotype" w:hAnsi="Palatino Linotype" w:cs="Times New Roman"/>
        </w:rPr>
        <w:t xml:space="preserve">KABANOS-BIS </w:t>
      </w:r>
      <w:r w:rsidR="00767684" w:rsidRPr="00C078FA">
        <w:rPr>
          <w:rFonts w:ascii="Palatino Linotype" w:hAnsi="Palatino Linotype" w:cs="Times New Roman"/>
        </w:rPr>
        <w:t xml:space="preserve">przy ul. </w:t>
      </w:r>
      <w:r w:rsidR="00022B02" w:rsidRPr="00C078FA">
        <w:rPr>
          <w:rFonts w:ascii="Palatino Linotype" w:hAnsi="Palatino Linotype" w:cs="Times New Roman"/>
        </w:rPr>
        <w:t xml:space="preserve">Mickiewicza 43 lok. 8 </w:t>
      </w:r>
      <w:r w:rsidRPr="00C078FA">
        <w:rPr>
          <w:rFonts w:ascii="Palatino Linotype" w:hAnsi="Palatino Linotype" w:cs="Times New Roman"/>
        </w:rPr>
        <w:t>w obecności</w:t>
      </w:r>
      <w:r w:rsidR="00022B02" w:rsidRPr="00C078FA">
        <w:rPr>
          <w:rFonts w:ascii="Palatino Linotype" w:hAnsi="Palatino Linotype" w:cs="Times New Roman"/>
        </w:rPr>
        <w:t xml:space="preserve"> wspólniczki Renaty Nadziałek w dn. 02.01.2020r, wspólniczki Ewy Lamparskiej w dn. 07.01.2020 r oraz za zgodą przedsiębiorców w dn. 03.01.2020r. w siedzibie Inspekcji</w:t>
      </w:r>
      <w:r w:rsidRPr="00C078FA">
        <w:rPr>
          <w:rFonts w:ascii="Palatino Linotype" w:hAnsi="Palatino Linotype" w:cs="Times New Roman"/>
        </w:rPr>
        <w:t>.</w:t>
      </w:r>
    </w:p>
    <w:p w:rsidR="00187C75" w:rsidRPr="00C078FA" w:rsidRDefault="00187C75" w:rsidP="00187C7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 xml:space="preserve">Przedmiotem kontroli było sprawdzenie </w:t>
      </w:r>
      <w:r w:rsidR="00B14420" w:rsidRPr="00C078FA">
        <w:rPr>
          <w:rFonts w:ascii="Palatino Linotype" w:hAnsi="Palatino Linotype" w:cs="Times New Roman"/>
        </w:rPr>
        <w:t xml:space="preserve">m.in. </w:t>
      </w:r>
      <w:r w:rsidRPr="00C078FA">
        <w:rPr>
          <w:rFonts w:ascii="Palatino Linotype" w:hAnsi="Palatino Linotype" w:cs="Times New Roman"/>
        </w:rPr>
        <w:t xml:space="preserve">przestrzegania przepisów </w:t>
      </w:r>
      <w:r w:rsidRPr="00C078FA">
        <w:rPr>
          <w:rFonts w:ascii="Palatino Linotype" w:hAnsi="Palatino Linotype" w:cs="Times New Roman"/>
          <w:i/>
          <w:iCs/>
        </w:rPr>
        <w:t xml:space="preserve">ustawy z dnia 9 maja 2014r. o informowaniu o cenach towarów i usług </w:t>
      </w:r>
      <w:r w:rsidR="00A55EA6" w:rsidRPr="00C078FA">
        <w:rPr>
          <w:rFonts w:ascii="Palatino Linotype" w:hAnsi="Palatino Linotype" w:cs="Times New Roman"/>
          <w:iCs/>
        </w:rPr>
        <w:t>(Dz. U. z 2019 r., poz. 178, t. j. z dnia 30.01.2019r.ze zm.)</w:t>
      </w:r>
      <w:r w:rsidR="00A55EA6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– zwanej dalej „</w:t>
      </w:r>
      <w:r w:rsidRPr="00C078FA">
        <w:rPr>
          <w:rFonts w:ascii="Palatino Linotype" w:hAnsi="Palatino Linotype" w:cs="Times New Roman"/>
          <w:i/>
          <w:iCs/>
        </w:rPr>
        <w:t>ustawą o informowaniu o cenach towarów i usług</w:t>
      </w:r>
      <w:r w:rsidRPr="00C078FA">
        <w:rPr>
          <w:rFonts w:ascii="Palatino Linotype" w:hAnsi="Palatino Linotype" w:cs="Times New Roman"/>
        </w:rPr>
        <w:t xml:space="preserve">” oraz </w:t>
      </w:r>
      <w:r w:rsidRPr="00C078FA">
        <w:rPr>
          <w:rFonts w:ascii="Palatino Linotype" w:hAnsi="Palatino Linotype" w:cs="Times New Roman"/>
          <w:i/>
          <w:iCs/>
        </w:rPr>
        <w:t xml:space="preserve">rozporządzenia Ministra Rozwoju z dnia 9 grudnia 2015 r. w sprawie uwidaczniania cen towarów i usług </w:t>
      </w:r>
      <w:r w:rsidRPr="00C078FA">
        <w:rPr>
          <w:rFonts w:ascii="Palatino Linotype" w:hAnsi="Palatino Linotype" w:cs="Times New Roman"/>
          <w:iCs/>
        </w:rPr>
        <w:t>(Dz. U. z 2015 r.,  poz. 2121</w:t>
      </w:r>
      <w:r w:rsidR="005B57BE" w:rsidRPr="00C078FA">
        <w:rPr>
          <w:rFonts w:ascii="Palatino Linotype" w:hAnsi="Palatino Linotype" w:cs="Times New Roman"/>
        </w:rPr>
        <w:t xml:space="preserve"> z dnia 15.12.2015 r.</w:t>
      </w:r>
      <w:r w:rsidRPr="00C078FA">
        <w:rPr>
          <w:rFonts w:ascii="Palatino Linotype" w:hAnsi="Palatino Linotype" w:cs="Times New Roman"/>
          <w:iCs/>
        </w:rPr>
        <w:t>)</w:t>
      </w:r>
      <w:r w:rsidRPr="00C078FA">
        <w:rPr>
          <w:rFonts w:ascii="Palatino Linotype" w:hAnsi="Palatino Linotype" w:cs="Times New Roman"/>
        </w:rPr>
        <w:t xml:space="preserve"> – zwanego dalej „</w:t>
      </w:r>
      <w:r w:rsidRPr="00C078FA">
        <w:rPr>
          <w:rFonts w:ascii="Palatino Linotype" w:hAnsi="Palatino Linotype" w:cs="Times New Roman"/>
          <w:i/>
          <w:iCs/>
        </w:rPr>
        <w:t>rozporządzeniem w sprawie uwidaczniania cen towarów i usług</w:t>
      </w:r>
      <w:r w:rsidRPr="00C078FA">
        <w:rPr>
          <w:rFonts w:ascii="Palatino Linotype" w:hAnsi="Palatino Linotype" w:cs="Times New Roman"/>
        </w:rPr>
        <w:t>”.</w:t>
      </w:r>
    </w:p>
    <w:p w:rsidR="00187C75" w:rsidRPr="00C078FA" w:rsidRDefault="00187C75" w:rsidP="00F53BF2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lastRenderedPageBreak/>
        <w:t>W trakcie postępowania kontrolnego, dokonano sprawdzenia</w:t>
      </w:r>
      <w:r w:rsidR="00CE3D6F" w:rsidRPr="00C078FA">
        <w:rPr>
          <w:rFonts w:ascii="Palatino Linotype" w:hAnsi="Palatino Linotype" w:cs="Times New Roman"/>
        </w:rPr>
        <w:t xml:space="preserve"> losowo wytypowanych 360</w:t>
      </w:r>
      <w:r w:rsidRPr="00C078FA">
        <w:rPr>
          <w:rFonts w:ascii="Palatino Linotype" w:hAnsi="Palatino Linotype" w:cs="Times New Roman"/>
        </w:rPr>
        <w:t xml:space="preserve"> partii środków spożywczych </w:t>
      </w:r>
      <w:r w:rsidR="00004A1E" w:rsidRPr="00C078FA">
        <w:rPr>
          <w:rFonts w:ascii="Palatino Linotype" w:hAnsi="Palatino Linotype" w:cs="Times New Roman"/>
        </w:rPr>
        <w:t xml:space="preserve">w tym </w:t>
      </w:r>
      <w:r w:rsidR="00CE3D6F" w:rsidRPr="00C078FA">
        <w:rPr>
          <w:rFonts w:ascii="Palatino Linotype" w:hAnsi="Palatino Linotype" w:cs="Times New Roman"/>
        </w:rPr>
        <w:t>349</w:t>
      </w:r>
      <w:r w:rsidR="00004A1E" w:rsidRPr="00C078FA">
        <w:rPr>
          <w:rFonts w:ascii="Palatino Linotype" w:hAnsi="Palatino Linotype" w:cs="Times New Roman"/>
        </w:rPr>
        <w:t xml:space="preserve"> partii produktów w </w:t>
      </w:r>
      <w:r w:rsidRPr="00C078FA">
        <w:rPr>
          <w:rFonts w:ascii="Palatino Linotype" w:hAnsi="Palatino Linotype" w:cs="Times New Roman"/>
        </w:rPr>
        <w:t xml:space="preserve"> opakowaniach jednostkowych </w:t>
      </w:r>
      <w:r w:rsidR="00CE3D6F" w:rsidRPr="00C078FA">
        <w:rPr>
          <w:rFonts w:ascii="Palatino Linotype" w:hAnsi="Palatino Linotype" w:cs="Times New Roman"/>
        </w:rPr>
        <w:t>i 11</w:t>
      </w:r>
      <w:r w:rsidR="00004A1E" w:rsidRPr="00C078FA">
        <w:rPr>
          <w:rFonts w:ascii="Palatino Linotype" w:hAnsi="Palatino Linotype" w:cs="Times New Roman"/>
        </w:rPr>
        <w:t xml:space="preserve"> partii oferowanych do sprzedaży luzem, </w:t>
      </w:r>
      <w:r w:rsidRPr="00C078FA">
        <w:rPr>
          <w:rFonts w:ascii="Palatino Linotype" w:hAnsi="Palatino Linotype" w:cs="Times New Roman"/>
        </w:rPr>
        <w:t>w zakresie prawidłowości uwidocznienia cen, w</w:t>
      </w:r>
      <w:r w:rsidR="00CE3D6F" w:rsidRPr="00C078FA">
        <w:rPr>
          <w:rFonts w:ascii="Palatino Linotype" w:hAnsi="Palatino Linotype" w:cs="Times New Roman"/>
        </w:rPr>
        <w:t> </w:t>
      </w:r>
      <w:r w:rsidRPr="00C078FA">
        <w:rPr>
          <w:rFonts w:ascii="Palatino Linotype" w:hAnsi="Palatino Linotype" w:cs="Times New Roman"/>
        </w:rPr>
        <w:t xml:space="preserve">tym podania informacji o cenach jednostkowych </w:t>
      </w:r>
      <w:r w:rsidR="00004A1E" w:rsidRPr="00C078FA">
        <w:rPr>
          <w:rFonts w:ascii="Palatino Linotype" w:hAnsi="Palatino Linotype" w:cs="Times New Roman"/>
        </w:rPr>
        <w:t xml:space="preserve">dla produktów w opakowaniach jednostkowych, </w:t>
      </w:r>
      <w:r w:rsidRPr="00C078FA">
        <w:rPr>
          <w:rFonts w:ascii="Palatino Linotype" w:hAnsi="Palatino Linotype" w:cs="Times New Roman"/>
        </w:rPr>
        <w:t>przeznaczonych do sprzedaży według objętości lub masy.</w:t>
      </w:r>
    </w:p>
    <w:p w:rsidR="00CE3D6F" w:rsidRPr="00C078FA" w:rsidRDefault="00187C75" w:rsidP="00F53BF2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>W wyniku przeprowadzonej oceny stwierdzono nieprawidłowości</w:t>
      </w:r>
      <w:r w:rsidR="00CE3D6F" w:rsidRPr="00C078FA">
        <w:rPr>
          <w:rFonts w:ascii="Palatino Linotype" w:hAnsi="Palatino Linotype" w:cs="Times New Roman"/>
        </w:rPr>
        <w:t xml:space="preserve"> dla 349</w:t>
      </w:r>
      <w:r w:rsidR="00C15479" w:rsidRPr="00C078FA">
        <w:rPr>
          <w:rFonts w:ascii="Palatino Linotype" w:hAnsi="Palatino Linotype" w:cs="Times New Roman"/>
        </w:rPr>
        <w:t xml:space="preserve"> partii</w:t>
      </w:r>
      <w:r w:rsidR="00CE3D6F" w:rsidRPr="00C078FA">
        <w:rPr>
          <w:rFonts w:ascii="Palatino Linotype" w:hAnsi="Palatino Linotype" w:cs="Times New Roman"/>
        </w:rPr>
        <w:t xml:space="preserve"> produktów w opakowaniach jednostkowych</w:t>
      </w:r>
      <w:r w:rsidR="00C15479" w:rsidRPr="00C078FA">
        <w:rPr>
          <w:rFonts w:ascii="Palatino Linotype" w:hAnsi="Palatino Linotype" w:cs="Times New Roman"/>
        </w:rPr>
        <w:t>,</w:t>
      </w:r>
      <w:r w:rsidRPr="00C078FA">
        <w:rPr>
          <w:rFonts w:ascii="Palatino Linotype" w:hAnsi="Palatino Linotype" w:cs="Times New Roman"/>
        </w:rPr>
        <w:t xml:space="preserve"> polegające na</w:t>
      </w:r>
      <w:r w:rsidR="00CE3D6F" w:rsidRPr="00C078FA">
        <w:rPr>
          <w:rFonts w:ascii="Palatino Linotype" w:hAnsi="Palatino Linotype" w:cs="Times New Roman"/>
        </w:rPr>
        <w:t>:</w:t>
      </w:r>
    </w:p>
    <w:p w:rsidR="00187C75" w:rsidRPr="00C078FA" w:rsidRDefault="00CE3D6F" w:rsidP="00CE3D6F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>-</w:t>
      </w:r>
      <w:r w:rsidR="00187C75" w:rsidRPr="00C078FA">
        <w:rPr>
          <w:rFonts w:ascii="Palatino Linotype" w:hAnsi="Palatino Linotype" w:cs="Times New Roman"/>
        </w:rPr>
        <w:t xml:space="preserve"> braku uwidocznienia w jakiejkolwiek formie, w miejscu ogólnodostępnym i dobrze widocznym dla konsumentów na danym towarze, bezpośrednio przy towarze lub w bliskości towaru</w:t>
      </w:r>
      <w:r w:rsidR="00C15479" w:rsidRPr="00C078FA">
        <w:rPr>
          <w:rFonts w:ascii="Palatino Linotype" w:hAnsi="Palatino Linotype" w:cs="Times New Roman"/>
        </w:rPr>
        <w:t xml:space="preserve">, </w:t>
      </w:r>
      <w:r w:rsidR="009B5FBE" w:rsidRPr="00C078FA">
        <w:rPr>
          <w:rFonts w:ascii="Palatino Linotype" w:hAnsi="Palatino Linotype" w:cs="Times New Roman"/>
        </w:rPr>
        <w:t xml:space="preserve"> </w:t>
      </w:r>
      <w:r w:rsidR="00187C75" w:rsidRPr="00C078FA">
        <w:rPr>
          <w:rFonts w:ascii="Palatino Linotype" w:hAnsi="Palatino Linotype" w:cs="Times New Roman"/>
        </w:rPr>
        <w:t>na wywieszce, w cenniku, katalogu, na obwolucie lub w postaci nadruku lub napisu na towarze lub opakowaniu</w:t>
      </w:r>
      <w:r w:rsidR="009B5FBE" w:rsidRPr="00C078FA">
        <w:rPr>
          <w:rFonts w:ascii="Palatino Linotype" w:hAnsi="Palatino Linotype" w:cs="Times New Roman"/>
        </w:rPr>
        <w:t xml:space="preserve"> </w:t>
      </w:r>
      <w:r w:rsidR="00C15479" w:rsidRPr="00C078FA">
        <w:rPr>
          <w:rFonts w:ascii="Palatino Linotype" w:hAnsi="Palatino Linotype" w:cs="Times New Roman"/>
        </w:rPr>
        <w:t xml:space="preserve">, </w:t>
      </w:r>
    </w:p>
    <w:p w:rsidR="006836CB" w:rsidRPr="00C078FA" w:rsidRDefault="00696E78" w:rsidP="00696E78">
      <w:pPr>
        <w:tabs>
          <w:tab w:val="left" w:pos="1022"/>
        </w:tabs>
        <w:overflowPunct w:val="0"/>
        <w:autoSpaceDE w:val="0"/>
        <w:spacing w:line="360" w:lineRule="auto"/>
        <w:ind w:left="708"/>
        <w:jc w:val="both"/>
        <w:rPr>
          <w:rFonts w:ascii="Palatino Linotype" w:eastAsia="Palatino Linotype" w:hAnsi="Palatino Linotype" w:cs="Times New Roman"/>
          <w:bCs/>
        </w:rPr>
      </w:pPr>
      <w:r w:rsidRPr="00C078FA">
        <w:rPr>
          <w:rFonts w:ascii="Palatino Linotype" w:hAnsi="Palatino Linotype" w:cs="Times New Roman"/>
        </w:rPr>
        <w:t xml:space="preserve">- </w:t>
      </w:r>
      <w:r w:rsidRPr="00C078FA">
        <w:rPr>
          <w:rFonts w:ascii="Palatino Linotype" w:hAnsi="Palatino Linotype" w:cs="Times New Roman"/>
          <w:u w:val="single"/>
        </w:rPr>
        <w:t>dla 239</w:t>
      </w:r>
      <w:r w:rsidR="006836CB" w:rsidRPr="00C078FA">
        <w:rPr>
          <w:rFonts w:ascii="Palatino Linotype" w:hAnsi="Palatino Linotype" w:cs="Times New Roman"/>
          <w:u w:val="single"/>
        </w:rPr>
        <w:t xml:space="preserve"> partii produktów spożywczych</w:t>
      </w:r>
      <w:r w:rsidR="006836CB" w:rsidRPr="00C078FA">
        <w:rPr>
          <w:rFonts w:ascii="Palatino Linotype" w:eastAsia="Palatino Linotype" w:hAnsi="Palatino Linotype" w:cs="Times New Roman"/>
          <w:u w:val="single"/>
          <w:lang w:eastAsia="ar-SA"/>
        </w:rPr>
        <w:t xml:space="preserve"> </w:t>
      </w:r>
      <w:r w:rsidR="006836CB" w:rsidRPr="00C078FA">
        <w:rPr>
          <w:rFonts w:ascii="Palatino Linotype" w:hAnsi="Palatino Linotype" w:cs="Times New Roman"/>
          <w:u w:val="single"/>
        </w:rPr>
        <w:t>ceny</w:t>
      </w:r>
      <w:r w:rsidRPr="00C078FA">
        <w:rPr>
          <w:rFonts w:ascii="Palatino Linotype" w:hAnsi="Palatino Linotype" w:cs="Times New Roman"/>
          <w:u w:val="single"/>
        </w:rPr>
        <w:t xml:space="preserve"> </w:t>
      </w:r>
      <w:r w:rsidR="00311AB7" w:rsidRPr="00C078FA">
        <w:rPr>
          <w:rFonts w:ascii="Palatino Linotype" w:hAnsi="Palatino Linotype" w:cs="Times New Roman"/>
          <w:u w:val="single"/>
        </w:rPr>
        <w:t xml:space="preserve">detalicznej oraz </w:t>
      </w:r>
      <w:r w:rsidRPr="00C078FA">
        <w:rPr>
          <w:rFonts w:ascii="Palatino Linotype" w:hAnsi="Palatino Linotype" w:cs="Times New Roman"/>
          <w:u w:val="single"/>
        </w:rPr>
        <w:t>ceny</w:t>
      </w:r>
      <w:r w:rsidR="006836CB" w:rsidRPr="00C078FA">
        <w:rPr>
          <w:rFonts w:ascii="Palatino Linotype" w:hAnsi="Palatino Linotype" w:cs="Times New Roman"/>
          <w:u w:val="single"/>
        </w:rPr>
        <w:t xml:space="preserve"> jednostkowej</w:t>
      </w:r>
      <w:r w:rsidR="006836CB" w:rsidRPr="00C078FA">
        <w:rPr>
          <w:rFonts w:ascii="Palatino Linotype" w:hAnsi="Palatino Linotype" w:cs="Times New Roman"/>
        </w:rPr>
        <w:t xml:space="preserve"> w  przeliczeniu odpowiednio ceny za 1 kilogram lub 100 gramów – w przypadku produktów sprzedawanych według masy i 1 l lub 100 ml dla produktów sprzedawanych według objętoś</w:t>
      </w:r>
      <w:r w:rsidR="00F53BF2" w:rsidRPr="00C078FA">
        <w:rPr>
          <w:rFonts w:ascii="Palatino Linotype" w:hAnsi="Palatino Linotype" w:cs="Times New Roman"/>
        </w:rPr>
        <w:t>ci, bądź</w:t>
      </w:r>
      <w:r w:rsidR="006836CB" w:rsidRPr="00C078FA">
        <w:rPr>
          <w:rFonts w:ascii="Palatino Linotype" w:hAnsi="Palatino Linotype" w:cs="Times New Roman"/>
        </w:rPr>
        <w:t xml:space="preserve"> ich dziesiętnych wielo</w:t>
      </w:r>
      <w:r w:rsidR="006A041C" w:rsidRPr="00C078FA">
        <w:rPr>
          <w:rFonts w:ascii="Palatino Linotype" w:hAnsi="Palatino Linotype" w:cs="Times New Roman"/>
        </w:rPr>
        <w:t>krotności lub podwielokrotności, były to nw. produkty: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Barilla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Calezione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Orecchitte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 a’500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Makaron</w:t>
      </w:r>
      <w:r w:rsidR="00B97DE8">
        <w:rPr>
          <w:rFonts w:ascii="Palatino Linotype" w:eastAsia="Palatino Linotype" w:hAnsi="Palatino Linotype" w:cs="Palatino Linotype"/>
          <w:lang w:eastAsia="ar-SA"/>
        </w:rPr>
        <w:t xml:space="preserve"> Rurka ukośna z błonnikiem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Czan</w:t>
      </w:r>
      <w:r>
        <w:rPr>
          <w:rFonts w:ascii="Palatino Linotype" w:eastAsia="Palatino Linotype" w:hAnsi="Palatino Linotype" w:cs="Palatino Linotype"/>
          <w:lang w:eastAsia="ar-SA"/>
        </w:rPr>
        <w:t>i</w:t>
      </w:r>
      <w:r w:rsidR="00B97DE8">
        <w:rPr>
          <w:rFonts w:ascii="Palatino Linotype" w:eastAsia="Palatino Linotype" w:hAnsi="Palatino Linotype" w:cs="Palatino Linotype"/>
          <w:lang w:eastAsia="ar-SA"/>
        </w:rPr>
        <w:t>ecki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Makaron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Świderki bez glutenu</w:t>
      </w:r>
      <w:r w:rsidR="00B97DE8">
        <w:rPr>
          <w:rFonts w:ascii="Palatino Linotype" w:eastAsia="Palatino Linotype" w:hAnsi="Palatino Linotype" w:cs="Palatino Linotype"/>
          <w:lang w:eastAsia="ar-SA"/>
        </w:rPr>
        <w:t xml:space="preserve"> Goliard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Canelloni</w:t>
      </w:r>
      <w:proofErr w:type="spellEnd"/>
      <w:r w:rsidR="00B97DE8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Lasagne</w:t>
      </w:r>
      <w:proofErr w:type="spellEnd"/>
      <w:r w:rsidR="00B97DE8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B97DE8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lasagne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>As – Babuni a’300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B97DE8">
        <w:rPr>
          <w:rFonts w:ascii="Palatino Linotype" w:eastAsia="Palatino Linotype" w:hAnsi="Palatino Linotype" w:cs="Palatino Linotype"/>
          <w:lang w:eastAsia="ar-SA"/>
        </w:rPr>
        <w:t xml:space="preserve">Nitki gniazdka ,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="00B97DE8"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Pr="00DE0E35">
        <w:rPr>
          <w:rFonts w:ascii="Palatino Linotype" w:eastAsia="Palatino Linotype" w:hAnsi="Palatino Linotype" w:cs="Palatino Linotype"/>
          <w:lang w:eastAsia="ar-SA"/>
        </w:rPr>
        <w:t>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B97DE8">
        <w:rPr>
          <w:rFonts w:ascii="Palatino Linotype" w:eastAsia="Palatino Linotype" w:hAnsi="Palatino Linotype" w:cs="Palatino Linotype"/>
          <w:lang w:eastAsia="ar-SA"/>
        </w:rPr>
        <w:t xml:space="preserve">Muszelki morskie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Fale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tag</w:t>
      </w:r>
      <w:r>
        <w:rPr>
          <w:rFonts w:ascii="Palatino Linotype" w:eastAsia="Palatino Linotype" w:hAnsi="Palatino Linotype" w:cs="Palatino Linotype"/>
          <w:lang w:eastAsia="ar-SA"/>
        </w:rPr>
        <w:t>l</w:t>
      </w:r>
      <w:r w:rsidR="00B97DE8">
        <w:rPr>
          <w:rFonts w:ascii="Palatino Linotype" w:eastAsia="Palatino Linotype" w:hAnsi="Palatino Linotype" w:cs="Palatino Linotype"/>
          <w:lang w:eastAsia="ar-SA"/>
        </w:rPr>
        <w:t>iatelle</w:t>
      </w:r>
      <w:proofErr w:type="spellEnd"/>
      <w:r w:rsidR="00B97DE8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="00B97DE8"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Pr="00DE0E35">
        <w:rPr>
          <w:rFonts w:ascii="Palatino Linotype" w:eastAsia="Palatino Linotype" w:hAnsi="Palatino Linotype" w:cs="Palatino Linotype"/>
          <w:lang w:eastAsia="ar-SA"/>
        </w:rPr>
        <w:t>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B97DE8">
        <w:rPr>
          <w:rFonts w:ascii="Palatino Linotype" w:eastAsia="Palatino Linotype" w:hAnsi="Palatino Linotype" w:cs="Palatino Linotype"/>
          <w:lang w:eastAsia="ar-SA"/>
        </w:rPr>
        <w:t xml:space="preserve">Kokardki pełne ziarno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B97DE8">
        <w:rPr>
          <w:rFonts w:ascii="Palatino Linotype" w:eastAsia="Palatino Linotype" w:hAnsi="Palatino Linotype" w:cs="Palatino Linotype"/>
          <w:lang w:eastAsia="ar-SA"/>
        </w:rPr>
        <w:t xml:space="preserve">Świdry pełne ziarno </w:t>
      </w:r>
      <w:proofErr w:type="spellStart"/>
      <w:r w:rsidR="00B97DE8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Tortellini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T</w:t>
      </w:r>
      <w:r w:rsidR="00B97DE8">
        <w:rPr>
          <w:rFonts w:ascii="Palatino Linotype" w:eastAsia="Palatino Linotype" w:hAnsi="Palatino Linotype" w:cs="Palatino Linotype"/>
          <w:lang w:eastAsia="ar-SA"/>
        </w:rPr>
        <w:t>ricolore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Pagani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 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Torte</w:t>
      </w:r>
      <w:r w:rsidR="00110C1B">
        <w:rPr>
          <w:rFonts w:ascii="Palatino Linotype" w:eastAsia="Palatino Linotype" w:hAnsi="Palatino Linotype" w:cs="Palatino Linotype"/>
          <w:lang w:eastAsia="ar-SA"/>
        </w:rPr>
        <w:t>llini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Prosciutto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Crudo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Pagani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DE0E35">
        <w:rPr>
          <w:rFonts w:ascii="Palatino Linotype" w:eastAsia="Palatino Linotype" w:hAnsi="Palatino Linotype" w:cs="Palatino Linotype"/>
          <w:lang w:eastAsia="ar-SA"/>
        </w:rPr>
        <w:t>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B97DE8">
        <w:rPr>
          <w:rFonts w:ascii="Palatino Linotype" w:eastAsia="Palatino Linotype" w:hAnsi="Palatino Linotype" w:cs="Palatino Linotype"/>
          <w:lang w:eastAsia="ar-SA"/>
        </w:rPr>
        <w:t xml:space="preserve">Tasiemki 5 jajeczne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Czan</w:t>
      </w:r>
      <w:r>
        <w:rPr>
          <w:rFonts w:ascii="Palatino Linotype" w:eastAsia="Palatino Linotype" w:hAnsi="Palatino Linotype" w:cs="Palatino Linotype"/>
          <w:lang w:eastAsia="ar-SA"/>
        </w:rPr>
        <w:t>i</w:t>
      </w:r>
      <w:r w:rsidR="00110C1B">
        <w:rPr>
          <w:rFonts w:ascii="Palatino Linotype" w:eastAsia="Palatino Linotype" w:hAnsi="Palatino Linotype" w:cs="Palatino Linotype"/>
          <w:lang w:eastAsia="ar-SA"/>
        </w:rPr>
        <w:t>ecki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Kluski lane</w:t>
      </w:r>
      <w:r w:rsidR="00B97DE8">
        <w:rPr>
          <w:rFonts w:ascii="Palatino Linotype" w:eastAsia="Palatino Linotype" w:hAnsi="Palatino Linotype" w:cs="Palatino Linotype"/>
          <w:lang w:eastAsia="ar-SA"/>
        </w:rPr>
        <w:t>, Goliard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</w:t>
      </w:r>
      <w:r w:rsidR="00110C1B">
        <w:rPr>
          <w:rFonts w:ascii="Palatino Linotype" w:eastAsia="Palatino Linotype" w:hAnsi="Palatino Linotype" w:cs="Palatino Linotype"/>
          <w:lang w:eastAsia="ar-SA"/>
        </w:rPr>
        <w:t>’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400 g</w:t>
      </w:r>
      <w:r w:rsidR="00110C1B">
        <w:rPr>
          <w:rFonts w:ascii="Palatino Linotype" w:eastAsia="Palatino Linotype" w:hAnsi="Palatino Linotype" w:cs="Palatino Linotype"/>
          <w:lang w:eastAsia="ar-SA"/>
        </w:rPr>
        <w:t>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Tag</w:t>
      </w:r>
      <w:r>
        <w:rPr>
          <w:rFonts w:ascii="Palatino Linotype" w:eastAsia="Palatino Linotype" w:hAnsi="Palatino Linotype" w:cs="Palatino Linotype"/>
          <w:lang w:eastAsia="ar-SA"/>
        </w:rPr>
        <w:t>l</w:t>
      </w:r>
      <w:r w:rsidRPr="00DE0E35">
        <w:rPr>
          <w:rFonts w:ascii="Palatino Linotype" w:eastAsia="Palatino Linotype" w:hAnsi="Palatino Linotype" w:cs="Palatino Linotype"/>
          <w:lang w:eastAsia="ar-SA"/>
        </w:rPr>
        <w:t>iatelle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Animak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Kokardki,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Fale,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Pr="00DE0E35">
        <w:rPr>
          <w:rFonts w:ascii="Palatino Linotype" w:eastAsia="Palatino Linotype" w:hAnsi="Palatino Linotype" w:cs="Palatino Linotype"/>
          <w:lang w:eastAsia="ar-SA"/>
        </w:rPr>
        <w:t>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Pióra,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Pr="00DE0E35">
        <w:rPr>
          <w:rFonts w:ascii="Palatino Linotype" w:eastAsia="Palatino Linotype" w:hAnsi="Palatino Linotype" w:cs="Palatino Linotype"/>
          <w:lang w:eastAsia="ar-SA"/>
        </w:rPr>
        <w:t>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lastRenderedPageBreak/>
        <w:t xml:space="preserve">Makaron 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Kokardki małe,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DE0E35">
        <w:rPr>
          <w:rFonts w:ascii="Palatino Linotype" w:eastAsia="Palatino Linotype" w:hAnsi="Palatino Linotype" w:cs="Palatino Linotype"/>
          <w:lang w:eastAsia="ar-SA"/>
        </w:rPr>
        <w:t>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Muszelki małe,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Makaron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 Łazanki,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Makaron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 Muszelki,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 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Makaron Babu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ni Ryszard Kaczorowski, Ek- Mak 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 250 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Rosmario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70,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Divella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 500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Makaron krajanka,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Smakkio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Łazanka,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Czan</w:t>
      </w:r>
      <w:r>
        <w:rPr>
          <w:rFonts w:ascii="Palatino Linotype" w:eastAsia="Palatino Linotype" w:hAnsi="Palatino Linotype" w:cs="Palatino Linotype"/>
          <w:lang w:eastAsia="ar-SA"/>
        </w:rPr>
        <w:t>i</w:t>
      </w:r>
      <w:r w:rsidR="00110C1B">
        <w:rPr>
          <w:rFonts w:ascii="Palatino Linotype" w:eastAsia="Palatino Linotype" w:hAnsi="Palatino Linotype" w:cs="Palatino Linotype"/>
          <w:lang w:eastAsia="ar-SA"/>
        </w:rPr>
        <w:t>ecki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Krajanka,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Czan</w:t>
      </w:r>
      <w:r>
        <w:rPr>
          <w:rFonts w:ascii="Palatino Linotype" w:eastAsia="Palatino Linotype" w:hAnsi="Palatino Linotype" w:cs="Palatino Linotype"/>
          <w:lang w:eastAsia="ar-SA"/>
        </w:rPr>
        <w:t>i</w:t>
      </w:r>
      <w:r w:rsidR="00110C1B">
        <w:rPr>
          <w:rFonts w:ascii="Palatino Linotype" w:eastAsia="Palatino Linotype" w:hAnsi="Palatino Linotype" w:cs="Palatino Linotype"/>
          <w:lang w:eastAsia="ar-SA"/>
        </w:rPr>
        <w:t>ecki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DE0E35">
        <w:rPr>
          <w:rFonts w:ascii="Palatino Linotype" w:eastAsia="Palatino Linotype" w:hAnsi="Palatino Linotype" w:cs="Palatino Linotype"/>
          <w:lang w:eastAsia="ar-SA"/>
        </w:rPr>
        <w:t>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Makaron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110C1B">
        <w:rPr>
          <w:rFonts w:ascii="Palatino Linotype" w:eastAsia="Palatino Linotype" w:hAnsi="Palatino Linotype" w:cs="Palatino Linotype"/>
          <w:lang w:eastAsia="ar-SA"/>
        </w:rPr>
        <w:t>Krajanka 40, Leon Kucharz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110C1B">
        <w:rPr>
          <w:rFonts w:ascii="Palatino Linotype" w:eastAsia="Palatino Linotype" w:hAnsi="Palatino Linotype" w:cs="Palatino Linotype"/>
          <w:lang w:eastAsia="ar-SA"/>
        </w:rPr>
        <w:t>Krajanka 183, Leon Kucharz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Muszelka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Durum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Czan</w:t>
      </w:r>
      <w:r>
        <w:rPr>
          <w:rFonts w:ascii="Palatino Linotype" w:eastAsia="Palatino Linotype" w:hAnsi="Palatino Linotype" w:cs="Palatino Linotype"/>
          <w:lang w:eastAsia="ar-SA"/>
        </w:rPr>
        <w:t>i</w:t>
      </w:r>
      <w:r w:rsidR="00110C1B">
        <w:rPr>
          <w:rFonts w:ascii="Palatino Linotype" w:eastAsia="Palatino Linotype" w:hAnsi="Palatino Linotype" w:cs="Palatino Linotype"/>
          <w:lang w:eastAsia="ar-SA"/>
        </w:rPr>
        <w:t>ecki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AE1859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Festaiola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>,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Agnesi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Penne,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Riscossa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Makaron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Fidellini</w:t>
      </w:r>
      <w:proofErr w:type="spellEnd"/>
      <w:r w:rsidR="00110C1B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Animak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M</w:t>
      </w:r>
      <w:r>
        <w:rPr>
          <w:rFonts w:ascii="Palatino Linotype" w:eastAsia="Palatino Linotype" w:hAnsi="Palatino Linotype" w:cs="Palatino Linotype"/>
          <w:lang w:eastAsia="ar-SA"/>
        </w:rPr>
        <w:t>akaron M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uszle,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Agnessi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Łazanki z k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urkumą, makaron Babuni, Ek Mak </w:t>
      </w:r>
      <w:r w:rsidRPr="00DE0E35">
        <w:rPr>
          <w:rFonts w:ascii="Palatino Linotype" w:eastAsia="Palatino Linotype" w:hAnsi="Palatino Linotype" w:cs="Palatino Linotype"/>
          <w:lang w:eastAsia="ar-SA"/>
        </w:rPr>
        <w:t>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Makaron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W</w:t>
      </w:r>
      <w:r>
        <w:rPr>
          <w:rFonts w:ascii="Palatino Linotype" w:eastAsia="Palatino Linotype" w:hAnsi="Palatino Linotype" w:cs="Palatino Linotype"/>
          <w:lang w:eastAsia="ar-SA"/>
        </w:rPr>
        <w:t>stąż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ka gruba, E-Mak </w:t>
      </w:r>
      <w:r w:rsidRPr="00DE0E35">
        <w:rPr>
          <w:rFonts w:ascii="Palatino Linotype" w:eastAsia="Palatino Linotype" w:hAnsi="Palatino Linotype" w:cs="Palatino Linotype"/>
          <w:lang w:eastAsia="ar-SA"/>
        </w:rPr>
        <w:t>a’ 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Łazanka, Makaron Wielicki, 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Wstążka</w:t>
      </w:r>
      <w:bookmarkStart w:id="1" w:name="_Hlk28929512"/>
      <w:r w:rsidRPr="00DE0E35">
        <w:rPr>
          <w:rFonts w:ascii="Palatino Linotype" w:eastAsia="Palatino Linotype" w:hAnsi="Palatino Linotype" w:cs="Palatino Linotype"/>
          <w:lang w:eastAsia="ar-SA"/>
        </w:rPr>
        <w:t>, Makaron Wielicki a’250 g,</w:t>
      </w:r>
    </w:p>
    <w:bookmarkEnd w:id="1"/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Makaron gniazdo, Cza</w:t>
      </w:r>
      <w:r w:rsidR="005A4A48">
        <w:rPr>
          <w:rFonts w:ascii="Palatino Linotype" w:eastAsia="Palatino Linotype" w:hAnsi="Palatino Linotype" w:cs="Palatino Linotype"/>
          <w:lang w:eastAsia="ar-SA"/>
        </w:rPr>
        <w:t>r</w:t>
      </w:r>
      <w:r w:rsidRPr="00DE0E35">
        <w:rPr>
          <w:rFonts w:ascii="Palatino Linotype" w:eastAsia="Palatino Linotype" w:hAnsi="Palatino Linotype" w:cs="Palatino Linotype"/>
          <w:lang w:eastAsia="ar-SA"/>
        </w:rPr>
        <w:t>n</w:t>
      </w:r>
      <w:r>
        <w:rPr>
          <w:rFonts w:ascii="Palatino Linotype" w:eastAsia="Palatino Linotype" w:hAnsi="Palatino Linotype" w:cs="Palatino Linotype"/>
          <w:lang w:eastAsia="ar-SA"/>
        </w:rPr>
        <w:t>i</w:t>
      </w:r>
      <w:r w:rsidR="00110C1B">
        <w:rPr>
          <w:rFonts w:ascii="Palatino Linotype" w:eastAsia="Palatino Linotype" w:hAnsi="Palatino Linotype" w:cs="Palatino Linotype"/>
          <w:lang w:eastAsia="ar-SA"/>
        </w:rPr>
        <w:t>ecki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Groch łuskany połówki, Kupiec 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>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Gryczane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 płatki błyskawiczne, Szczytno </w:t>
      </w:r>
      <w:r w:rsidRPr="00DE0E35">
        <w:rPr>
          <w:rFonts w:ascii="Palatino Linotype" w:eastAsia="Palatino Linotype" w:hAnsi="Palatino Linotype" w:cs="Palatino Linotype"/>
          <w:lang w:eastAsia="ar-SA"/>
        </w:rPr>
        <w:t>a’400 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Płatki jaglane, Szczytno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Płatki jęczmienne, Szczytno a’400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 xml:space="preserve">Otręby </w:t>
      </w:r>
      <w:r w:rsidR="00110C1B">
        <w:rPr>
          <w:rFonts w:ascii="Palatino Linotype" w:eastAsia="Palatino Linotype" w:hAnsi="Palatino Linotype" w:cs="Palatino Linotype"/>
          <w:lang w:eastAsia="ar-SA"/>
        </w:rPr>
        <w:t>owsiane, Kupiec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a’200 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Kasza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kus-kus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>, Santi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Kasza 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Pęczak,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Melvit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Otręby pszenne, Kupiec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a’150 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Płatki owsiane, Młyny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Stoisław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Płatki owsiane zwykłe, Kupiec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Płatki jaglane, Kupiec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a’200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Kasza grycz</w:t>
      </w:r>
      <w:r>
        <w:rPr>
          <w:rFonts w:ascii="Palatino Linotype" w:eastAsia="Palatino Linotype" w:hAnsi="Palatino Linotype" w:cs="Palatino Linotype"/>
          <w:lang w:eastAsia="ar-SA"/>
        </w:rPr>
        <w:t>a</w:t>
      </w:r>
      <w:r w:rsidRPr="00DE0E35">
        <w:rPr>
          <w:rFonts w:ascii="Palatino Linotype" w:eastAsia="Palatino Linotype" w:hAnsi="Palatino Linotype" w:cs="Palatino Linotype"/>
          <w:lang w:eastAsia="ar-SA"/>
        </w:rPr>
        <w:t>na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 biała, Kupiec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 4x100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R</w:t>
      </w:r>
      <w:r w:rsidR="00110C1B">
        <w:rPr>
          <w:rFonts w:ascii="Palatino Linotype" w:eastAsia="Palatino Linotype" w:hAnsi="Palatino Linotype" w:cs="Palatino Linotype"/>
          <w:lang w:eastAsia="ar-SA"/>
        </w:rPr>
        <w:t xml:space="preserve">yż długo ziarnisty biały, </w:t>
      </w:r>
      <w:proofErr w:type="spellStart"/>
      <w:r w:rsidR="00110C1B">
        <w:rPr>
          <w:rFonts w:ascii="Palatino Linotype" w:eastAsia="Palatino Linotype" w:hAnsi="Palatino Linotype" w:cs="Palatino Linotype"/>
          <w:lang w:eastAsia="ar-SA"/>
        </w:rPr>
        <w:t>Ambar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6E646D">
        <w:rPr>
          <w:rFonts w:ascii="Palatino Linotype" w:eastAsia="Palatino Linotype" w:hAnsi="Palatino Linotype" w:cs="Palatino Linotype"/>
          <w:lang w:eastAsia="ar-SA"/>
        </w:rPr>
        <w:t>a’</w:t>
      </w:r>
      <w:r w:rsidRPr="00DE0E35">
        <w:rPr>
          <w:rFonts w:ascii="Palatino Linotype" w:eastAsia="Palatino Linotype" w:hAnsi="Palatino Linotype" w:cs="Palatino Linotype"/>
          <w:lang w:eastAsia="ar-SA"/>
        </w:rPr>
        <w:t>4x100 g= 400g,</w:t>
      </w:r>
    </w:p>
    <w:p w:rsidR="00AE1859" w:rsidRPr="00DE0E35" w:rsidRDefault="00110C1B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Trendy lunch,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Melvit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>a’4x100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T</w:t>
      </w:r>
      <w:r w:rsidR="006E646D">
        <w:rPr>
          <w:rFonts w:ascii="Palatino Linotype" w:eastAsia="Palatino Linotype" w:hAnsi="Palatino Linotype" w:cs="Palatino Linotype"/>
          <w:lang w:eastAsia="ar-SA"/>
        </w:rPr>
        <w:t xml:space="preserve">rendy lunch z makaronem, </w:t>
      </w:r>
      <w:proofErr w:type="spellStart"/>
      <w:r w:rsidR="006E646D">
        <w:rPr>
          <w:rFonts w:ascii="Palatino Linotype" w:eastAsia="Palatino Linotype" w:hAnsi="Palatino Linotype" w:cs="Palatino Linotype"/>
          <w:lang w:eastAsia="ar-SA"/>
        </w:rPr>
        <w:t>Melvit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6E646D">
        <w:rPr>
          <w:rFonts w:ascii="Palatino Linotype" w:eastAsia="Palatino Linotype" w:hAnsi="Palatino Linotype" w:cs="Palatino Linotype"/>
          <w:lang w:eastAsia="ar-SA"/>
        </w:rPr>
        <w:t>a’</w:t>
      </w:r>
      <w:r w:rsidRPr="00DE0E35">
        <w:rPr>
          <w:rFonts w:ascii="Palatino Linotype" w:eastAsia="Palatino Linotype" w:hAnsi="Palatino Linotype" w:cs="Palatino Linotype"/>
          <w:lang w:eastAsia="ar-SA"/>
        </w:rPr>
        <w:t>4x100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 xml:space="preserve">Ryż biały,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Albaris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>, a’ 4x100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Mix ziaren z kaszą </w:t>
      </w:r>
      <w:proofErr w:type="spellStart"/>
      <w:r w:rsidR="006E646D">
        <w:rPr>
          <w:rFonts w:ascii="Palatino Linotype" w:eastAsia="Palatino Linotype" w:hAnsi="Palatino Linotype" w:cs="Palatino Linotype"/>
          <w:lang w:eastAsia="ar-SA"/>
        </w:rPr>
        <w:t>Multigrano</w:t>
      </w:r>
      <w:proofErr w:type="spellEnd"/>
      <w:r w:rsidR="006E646D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="006E646D">
        <w:rPr>
          <w:rFonts w:ascii="Palatino Linotype" w:eastAsia="Palatino Linotype" w:hAnsi="Palatino Linotype" w:cs="Palatino Linotype"/>
          <w:lang w:eastAsia="ar-SA"/>
        </w:rPr>
        <w:t>Risana</w:t>
      </w:r>
      <w:proofErr w:type="spellEnd"/>
      <w:r w:rsidR="006E646D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DE0E35">
        <w:rPr>
          <w:rFonts w:ascii="Palatino Linotype" w:eastAsia="Palatino Linotype" w:hAnsi="Palatino Linotype" w:cs="Palatino Linotype"/>
          <w:lang w:eastAsia="ar-SA"/>
        </w:rPr>
        <w:t>a’2x100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Kasza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kus-kus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, Kupiec 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>a’300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Mąka kukurydziana,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Vivi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Mąka ziemniaczana, Kupiec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lastRenderedPageBreak/>
        <w:t>Panier z cieci</w:t>
      </w:r>
      <w:r w:rsidR="006E646D">
        <w:rPr>
          <w:rFonts w:ascii="Palatino Linotype" w:eastAsia="Palatino Linotype" w:hAnsi="Palatino Linotype" w:cs="Palatino Linotype"/>
          <w:lang w:eastAsia="ar-SA"/>
        </w:rPr>
        <w:t>erzycy, Mamut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 </w:t>
      </w:r>
      <w:r w:rsidR="006E646D">
        <w:rPr>
          <w:rFonts w:ascii="Palatino Linotype" w:eastAsia="Palatino Linotype" w:hAnsi="Palatino Linotype" w:cs="Palatino Linotype"/>
          <w:lang w:eastAsia="ar-SA"/>
        </w:rPr>
        <w:t>2</w:t>
      </w:r>
      <w:r w:rsidRPr="00DE0E35">
        <w:rPr>
          <w:rFonts w:ascii="Palatino Linotype" w:eastAsia="Palatino Linotype" w:hAnsi="Palatino Linotype" w:cs="Palatino Linotype"/>
          <w:lang w:eastAsia="ar-SA"/>
        </w:rPr>
        <w:t>20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Bułka tarta, Piątnica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Bułka tarta, Kupiec a’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>500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Bułka tarta, Prymat 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Len mie</w:t>
      </w:r>
      <w:r w:rsidR="006E646D">
        <w:rPr>
          <w:rFonts w:ascii="Palatino Linotype" w:eastAsia="Palatino Linotype" w:hAnsi="Palatino Linotype" w:cs="Palatino Linotype"/>
          <w:lang w:eastAsia="ar-SA"/>
        </w:rPr>
        <w:t xml:space="preserve">lony złoty, Skarby ziemi, </w:t>
      </w:r>
      <w:proofErr w:type="spellStart"/>
      <w:r w:rsidR="006E646D"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 w:rsidR="006E646D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 200 g,</w:t>
      </w:r>
    </w:p>
    <w:p w:rsidR="00AE1859" w:rsidRPr="00A72386" w:rsidRDefault="006E646D" w:rsidP="00A72386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Chia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>a’250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Len złocisty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Herbor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Kasza jaglana,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a’350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Otręby pszenne,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a’150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Otręby owsiane,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>150 g,</w:t>
      </w:r>
    </w:p>
    <w:p w:rsidR="00AE1859" w:rsidRPr="00056F6B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Siemię lniane,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400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Soczewica zielona,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Cenos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AE1859" w:rsidRPr="00DE0E35" w:rsidRDefault="006E646D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Soczewica czerwona,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400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Płatki owocowe Brown</w:t>
      </w:r>
      <w:r>
        <w:rPr>
          <w:rFonts w:ascii="Palatino Linotype" w:eastAsia="Palatino Linotype" w:hAnsi="Palatino Linotype" w:cs="Palatino Linotype"/>
          <w:lang w:eastAsia="ar-SA"/>
        </w:rPr>
        <w:t>i</w:t>
      </w:r>
      <w:r w:rsidR="006E646D">
        <w:rPr>
          <w:rFonts w:ascii="Palatino Linotype" w:eastAsia="Palatino Linotype" w:hAnsi="Palatino Linotype" w:cs="Palatino Linotype"/>
          <w:lang w:eastAsia="ar-SA"/>
        </w:rPr>
        <w:t xml:space="preserve">e, </w:t>
      </w:r>
      <w:proofErr w:type="spellStart"/>
      <w:r w:rsidR="006E646D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Corn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flakes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klasyczne,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a’350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Granola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Fruit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a’350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Granola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pełne ziarno,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 350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Płatki zbożowe </w:t>
      </w:r>
      <w:proofErr w:type="spellStart"/>
      <w:r w:rsidR="0060555E">
        <w:rPr>
          <w:rFonts w:ascii="Palatino Linotype" w:eastAsia="Palatino Linotype" w:hAnsi="Palatino Linotype" w:cs="Palatino Linotype"/>
          <w:lang w:eastAsia="ar-SA"/>
        </w:rPr>
        <w:t>Mlekołaki</w:t>
      </w:r>
      <w:proofErr w:type="spellEnd"/>
      <w:r w:rsidR="0060555E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="0060555E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Musli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tropical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Nestlle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a’350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Musli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orkiszowe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Vivi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 300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Groszek ptysiowy, Mamut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a’80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Groszek ptysiowy, Brześć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a’125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Pieczywo chrupkie razowe,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a’150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Vege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lekkie buraczek</w:t>
      </w:r>
      <w:r w:rsidR="009B0A57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60555E">
        <w:rPr>
          <w:rFonts w:ascii="Palatino Linotype" w:eastAsia="Palatino Linotype" w:hAnsi="Palatino Linotype" w:cs="Palatino Linotype"/>
          <w:lang w:eastAsia="ar-SA"/>
        </w:rPr>
        <w:t xml:space="preserve">- pieczywo chrupkie, </w:t>
      </w:r>
      <w:proofErr w:type="spellStart"/>
      <w:r w:rsidR="0060555E"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 w:rsidR="0060555E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DE0E35">
        <w:rPr>
          <w:rFonts w:ascii="Palatino Linotype" w:eastAsia="Palatino Linotype" w:hAnsi="Palatino Linotype" w:cs="Palatino Linotype"/>
          <w:lang w:eastAsia="ar-SA"/>
        </w:rPr>
        <w:t>a’120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Wafle ryżowe Dark,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a’65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Podpłomyki, Kupiec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a’72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Sucharki extra, Mamut a’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>290 g,</w:t>
      </w:r>
    </w:p>
    <w:p w:rsidR="00AE1859" w:rsidRPr="00DE0E35" w:rsidRDefault="0060555E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Sucharki bez cukru, Mamut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a’290 g,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Sok </w:t>
      </w:r>
      <w:r w:rsidRPr="00DE0E35">
        <w:rPr>
          <w:rFonts w:ascii="Palatino Linotype" w:eastAsia="Palatino Linotype" w:hAnsi="Palatino Linotype" w:cs="Palatino Linotype"/>
          <w:lang w:eastAsia="ar-SA"/>
        </w:rPr>
        <w:t>Pomidor, Tarczyn a’300 ml,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Multivitamina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7 witamin, Tarczyn, a’ e 300 ml,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Sok </w:t>
      </w:r>
      <w:r w:rsidRPr="00DE0E35">
        <w:rPr>
          <w:rFonts w:ascii="Palatino Linotype" w:eastAsia="Palatino Linotype" w:hAnsi="Palatino Linotype" w:cs="Palatino Linotype"/>
          <w:lang w:eastAsia="ar-SA"/>
        </w:rPr>
        <w:t>Pomarańcza, Tarczyn, a’ e 300 ml,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Mu</w:t>
      </w:r>
      <w:r w:rsidR="0060555E">
        <w:rPr>
          <w:rFonts w:ascii="Palatino Linotype" w:eastAsia="Palatino Linotype" w:hAnsi="Palatino Linotype" w:cs="Palatino Linotype"/>
          <w:lang w:eastAsia="ar-SA"/>
        </w:rPr>
        <w:t>ltivitamina</w:t>
      </w:r>
      <w:proofErr w:type="spellEnd"/>
      <w:r w:rsidR="0060555E">
        <w:rPr>
          <w:rFonts w:ascii="Palatino Linotype" w:eastAsia="Palatino Linotype" w:hAnsi="Palatino Linotype" w:cs="Palatino Linotype"/>
          <w:lang w:eastAsia="ar-SA"/>
        </w:rPr>
        <w:t xml:space="preserve"> 10 witamin, Tarczyn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a’300 ml,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Nektar </w:t>
      </w:r>
      <w:r w:rsidRPr="00DE0E35">
        <w:rPr>
          <w:rFonts w:ascii="Palatino Linotype" w:eastAsia="Palatino Linotype" w:hAnsi="Palatino Linotype" w:cs="Palatino Linotype"/>
          <w:lang w:eastAsia="ar-SA"/>
        </w:rPr>
        <w:t>Czarna porzeczka , Tarczyn a’300 ml,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="0060555E">
        <w:rPr>
          <w:rFonts w:ascii="Palatino Linotype" w:eastAsia="Palatino Linotype" w:hAnsi="Palatino Linotype" w:cs="Palatino Linotype"/>
          <w:lang w:eastAsia="ar-SA"/>
        </w:rPr>
        <w:t xml:space="preserve">Pomarańcza, Dr </w:t>
      </w:r>
      <w:proofErr w:type="spellStart"/>
      <w:r w:rsidR="0060555E">
        <w:rPr>
          <w:rFonts w:ascii="Palatino Linotype" w:eastAsia="Palatino Linotype" w:hAnsi="Palatino Linotype" w:cs="Palatino Linotype"/>
          <w:lang w:eastAsia="ar-SA"/>
        </w:rPr>
        <w:t>Vit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a’300 ml,</w:t>
      </w:r>
    </w:p>
    <w:p w:rsidR="00AE1859" w:rsidRPr="00DE0E35" w:rsidRDefault="00AE1859" w:rsidP="00AE1859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="0060555E">
        <w:rPr>
          <w:rFonts w:ascii="Palatino Linotype" w:eastAsia="Palatino Linotype" w:hAnsi="Palatino Linotype" w:cs="Palatino Linotype"/>
          <w:lang w:eastAsia="ar-SA"/>
        </w:rPr>
        <w:t>Multivitamina</w:t>
      </w:r>
      <w:proofErr w:type="spellEnd"/>
      <w:r w:rsidR="0060555E">
        <w:rPr>
          <w:rFonts w:ascii="Palatino Linotype" w:eastAsia="Palatino Linotype" w:hAnsi="Palatino Linotype" w:cs="Palatino Linotype"/>
          <w:lang w:eastAsia="ar-SA"/>
        </w:rPr>
        <w:t xml:space="preserve">, Dr </w:t>
      </w:r>
      <w:proofErr w:type="spellStart"/>
      <w:r w:rsidR="0060555E">
        <w:rPr>
          <w:rFonts w:ascii="Palatino Linotype" w:eastAsia="Palatino Linotype" w:hAnsi="Palatino Linotype" w:cs="Palatino Linotype"/>
          <w:lang w:eastAsia="ar-SA"/>
        </w:rPr>
        <w:t>Vit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a’300 ml,</w:t>
      </w:r>
    </w:p>
    <w:p w:rsidR="00AE1859" w:rsidRPr="00DE0E35" w:rsidRDefault="00AE1859" w:rsidP="004A1345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Sok </w:t>
      </w:r>
      <w:r w:rsidRPr="00DE0E35">
        <w:rPr>
          <w:rFonts w:ascii="Palatino Linotype" w:eastAsia="Palatino Linotype" w:hAnsi="Palatino Linotype" w:cs="Palatino Linotype"/>
          <w:lang w:eastAsia="ar-SA"/>
        </w:rPr>
        <w:t>Pomidor</w:t>
      </w:r>
      <w:r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D</w:t>
      </w:r>
      <w:r w:rsidRPr="00DE0E35">
        <w:rPr>
          <w:rFonts w:ascii="Palatino Linotype" w:eastAsia="Palatino Linotype" w:hAnsi="Palatino Linotype" w:cs="Palatino Linotype"/>
          <w:lang w:eastAsia="ar-SA"/>
        </w:rPr>
        <w:t>awtona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>, a’330 ml,</w:t>
      </w:r>
    </w:p>
    <w:p w:rsidR="00AE1859" w:rsidRPr="00DE0E35" w:rsidRDefault="00AE1859" w:rsidP="004A1345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Banan, jabłk</w:t>
      </w:r>
      <w:r>
        <w:rPr>
          <w:rFonts w:ascii="Palatino Linotype" w:eastAsia="Palatino Linotype" w:hAnsi="Palatino Linotype" w:cs="Palatino Linotype"/>
          <w:lang w:eastAsia="ar-SA"/>
        </w:rPr>
        <w:t>o</w:t>
      </w:r>
      <w:r w:rsidRPr="00DE0E35">
        <w:rPr>
          <w:rFonts w:ascii="Palatino Linotype" w:eastAsia="Palatino Linotype" w:hAnsi="Palatino Linotype" w:cs="Palatino Linotype"/>
          <w:lang w:eastAsia="ar-SA"/>
        </w:rPr>
        <w:t>, marchew, Kubuś, Maspex a’300 ml,</w:t>
      </w:r>
    </w:p>
    <w:p w:rsidR="00AE1859" w:rsidRPr="00DE0E35" w:rsidRDefault="00AE1859" w:rsidP="004A1345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="0060555E">
        <w:rPr>
          <w:rFonts w:ascii="Palatino Linotype" w:eastAsia="Palatino Linotype" w:hAnsi="Palatino Linotype" w:cs="Palatino Linotype"/>
          <w:lang w:eastAsia="ar-SA"/>
        </w:rPr>
        <w:t>Jabłko mięta, Tymbark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a’250 ml,</w:t>
      </w:r>
    </w:p>
    <w:p w:rsidR="00AE1859" w:rsidRPr="00AE1859" w:rsidRDefault="00AE1859" w:rsidP="004A1345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Malina mięta, Tymbark a’250 ml,</w:t>
      </w:r>
    </w:p>
    <w:p w:rsidR="00AE1859" w:rsidRPr="00EB4129" w:rsidRDefault="00AE1859" w:rsidP="004A1345">
      <w:pPr>
        <w:numPr>
          <w:ilvl w:val="0"/>
          <w:numId w:val="6"/>
        </w:numPr>
        <w:tabs>
          <w:tab w:val="left" w:pos="360"/>
          <w:tab w:val="left" w:pos="1134"/>
        </w:tabs>
        <w:suppressAutoHyphens/>
        <w:overflowPunct w:val="0"/>
        <w:autoSpaceDE w:val="0"/>
        <w:spacing w:after="0" w:line="276" w:lineRule="auto"/>
        <w:ind w:left="1134" w:hanging="425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Vege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śródziemnomorski ogród, Tymba</w:t>
      </w:r>
      <w:r w:rsidR="0060555E">
        <w:rPr>
          <w:rFonts w:ascii="Palatino Linotype" w:eastAsia="Palatino Linotype" w:hAnsi="Palatino Linotype" w:cs="Palatino Linotype"/>
          <w:lang w:eastAsia="ar-SA"/>
        </w:rPr>
        <w:t>rk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="0060555E">
        <w:rPr>
          <w:rFonts w:ascii="Palatino Linotype" w:eastAsia="Palatino Linotype" w:hAnsi="Palatino Linotype" w:cs="Palatino Linotype"/>
          <w:lang w:eastAsia="ar-SA"/>
        </w:rPr>
        <w:t>5</w:t>
      </w:r>
      <w:r w:rsidRPr="00DE0E35">
        <w:rPr>
          <w:rFonts w:ascii="Palatino Linotype" w:eastAsia="Palatino Linotype" w:hAnsi="Palatino Linotype" w:cs="Palatino Linotype"/>
          <w:lang w:eastAsia="ar-SA"/>
        </w:rPr>
        <w:t>00 ml,</w:t>
      </w:r>
    </w:p>
    <w:p w:rsidR="00AE1859" w:rsidRPr="00DE0E35" w:rsidRDefault="004A1345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134" w:hanging="426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AE1859">
        <w:rPr>
          <w:rFonts w:ascii="Palatino Linotype" w:eastAsia="Palatino Linotype" w:hAnsi="Palatino Linotype" w:cs="Palatino Linotype"/>
          <w:lang w:eastAsia="ar-SA"/>
        </w:rPr>
        <w:t xml:space="preserve">Sok </w:t>
      </w:r>
      <w:r w:rsidR="001638C9">
        <w:rPr>
          <w:rFonts w:ascii="Palatino Linotype" w:eastAsia="Palatino Linotype" w:hAnsi="Palatino Linotype" w:cs="Palatino Linotype"/>
          <w:lang w:eastAsia="ar-SA"/>
        </w:rPr>
        <w:t>Pomarańcza, Tymbark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 a’200 ml,</w:t>
      </w:r>
    </w:p>
    <w:p w:rsidR="00AE1859" w:rsidRPr="00DE0E35" w:rsidRDefault="006C443C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134" w:hanging="426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lastRenderedPageBreak/>
        <w:t xml:space="preserve"> </w:t>
      </w:r>
      <w:r w:rsidR="00AE1859"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="00AE1859" w:rsidRPr="00DE0E35">
        <w:rPr>
          <w:rFonts w:ascii="Palatino Linotype" w:eastAsia="Palatino Linotype" w:hAnsi="Palatino Linotype" w:cs="Palatino Linotype"/>
          <w:lang w:eastAsia="ar-SA"/>
        </w:rPr>
        <w:t>Water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jabłko, Kubuś, Maspex a’500 ml,</w:t>
      </w:r>
    </w:p>
    <w:p w:rsidR="00AE1859" w:rsidRPr="00387661" w:rsidRDefault="006C443C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134" w:hanging="426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AE1859"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="00AE1859" w:rsidRPr="00DE0E35">
        <w:rPr>
          <w:rFonts w:ascii="Palatino Linotype" w:eastAsia="Palatino Linotype" w:hAnsi="Palatino Linotype" w:cs="Palatino Linotype"/>
          <w:lang w:eastAsia="ar-SA"/>
        </w:rPr>
        <w:t>Water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malina, Kubuś, Maspex a’500 ml,</w:t>
      </w:r>
    </w:p>
    <w:p w:rsidR="00AE1859" w:rsidRPr="00DE0E35" w:rsidRDefault="006C443C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134" w:hanging="425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AE1859">
        <w:rPr>
          <w:rFonts w:ascii="Palatino Linotype" w:eastAsia="Palatino Linotype" w:hAnsi="Palatino Linotype" w:cs="Palatino Linotype"/>
          <w:lang w:eastAsia="ar-SA"/>
        </w:rPr>
        <w:t xml:space="preserve">Nektar </w:t>
      </w:r>
      <w:r w:rsidR="001638C9">
        <w:rPr>
          <w:rFonts w:ascii="Palatino Linotype" w:eastAsia="Palatino Linotype" w:hAnsi="Palatino Linotype" w:cs="Palatino Linotype"/>
          <w:lang w:eastAsia="ar-SA"/>
        </w:rPr>
        <w:t>Czarna porzeczka, Tymbark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a’300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190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="001638C9">
        <w:rPr>
          <w:rFonts w:ascii="Palatino Linotype" w:eastAsia="Palatino Linotype" w:hAnsi="Palatino Linotype" w:cs="Palatino Linotype"/>
          <w:lang w:eastAsia="ar-SA"/>
        </w:rPr>
        <w:t xml:space="preserve">Kubuś </w:t>
      </w:r>
      <w:proofErr w:type="spellStart"/>
      <w:r w:rsidR="001638C9">
        <w:rPr>
          <w:rFonts w:ascii="Palatino Linotype" w:eastAsia="Palatino Linotype" w:hAnsi="Palatino Linotype" w:cs="Palatino Linotype"/>
          <w:lang w:eastAsia="ar-SA"/>
        </w:rPr>
        <w:t>play</w:t>
      </w:r>
      <w:proofErr w:type="spellEnd"/>
      <w:r w:rsidR="001638C9">
        <w:rPr>
          <w:rFonts w:ascii="Palatino Linotype" w:eastAsia="Palatino Linotype" w:hAnsi="Palatino Linotype" w:cs="Palatino Linotype"/>
          <w:lang w:eastAsia="ar-SA"/>
        </w:rPr>
        <w:t>, Maspex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a’400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Pomarańcza Kubuś</w:t>
      </w:r>
      <w:r w:rsidR="001638C9">
        <w:rPr>
          <w:rFonts w:ascii="Palatino Linotype" w:eastAsia="Palatino Linotype" w:hAnsi="Palatino Linotype" w:cs="Palatino Linotype"/>
          <w:lang w:eastAsia="ar-SA"/>
        </w:rPr>
        <w:t xml:space="preserve"> 100 %, Maspex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a’300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="001638C9">
        <w:rPr>
          <w:rFonts w:ascii="Palatino Linotype" w:eastAsia="Palatino Linotype" w:hAnsi="Palatino Linotype" w:cs="Palatino Linotype"/>
          <w:lang w:eastAsia="ar-SA"/>
        </w:rPr>
        <w:t>Vitamini</w:t>
      </w:r>
      <w:proofErr w:type="spellEnd"/>
      <w:r w:rsidR="001638C9">
        <w:rPr>
          <w:rFonts w:ascii="Palatino Linotype" w:eastAsia="Palatino Linotype" w:hAnsi="Palatino Linotype" w:cs="Palatino Linotype"/>
          <w:lang w:eastAsia="ar-SA"/>
        </w:rPr>
        <w:t xml:space="preserve"> banan, Tymbark a’</w:t>
      </w:r>
      <w:r w:rsidRPr="00DE0E35">
        <w:rPr>
          <w:rFonts w:ascii="Palatino Linotype" w:eastAsia="Palatino Linotype" w:hAnsi="Palatino Linotype" w:cs="Palatino Linotype"/>
          <w:lang w:eastAsia="ar-SA"/>
        </w:rPr>
        <w:t>300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="001638C9">
        <w:rPr>
          <w:rFonts w:ascii="Palatino Linotype" w:eastAsia="Palatino Linotype" w:hAnsi="Palatino Linotype" w:cs="Palatino Linotype"/>
          <w:lang w:eastAsia="ar-SA"/>
        </w:rPr>
        <w:t>Kubuś banan, Maspex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a’900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Kubuś marchew, Maspex, a’900 ml,</w:t>
      </w:r>
    </w:p>
    <w:p w:rsidR="00AE1859" w:rsidRPr="00DE0E35" w:rsidRDefault="001638C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>
        <w:rPr>
          <w:rFonts w:ascii="Palatino Linotype" w:eastAsia="Palatino Linotype" w:hAnsi="Palatino Linotype" w:cs="Palatino Linotype"/>
          <w:lang w:eastAsia="ar-SA"/>
        </w:rPr>
        <w:t>Pure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woda, Nestle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a’330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W</w:t>
      </w:r>
      <w:r>
        <w:rPr>
          <w:rFonts w:ascii="Palatino Linotype" w:eastAsia="Palatino Linotype" w:hAnsi="Palatino Linotype" w:cs="Palatino Linotype"/>
          <w:lang w:eastAsia="ar-SA"/>
        </w:rPr>
        <w:t>oda</w:t>
      </w:r>
      <w:r w:rsidR="001638C9">
        <w:rPr>
          <w:rFonts w:ascii="Palatino Linotype" w:eastAsia="Palatino Linotype" w:hAnsi="Palatino Linotype" w:cs="Palatino Linotype"/>
          <w:lang w:eastAsia="ar-SA"/>
        </w:rPr>
        <w:t xml:space="preserve"> Nałęczowianka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Herbat</w:t>
      </w:r>
      <w:r w:rsidR="001638C9">
        <w:rPr>
          <w:rFonts w:ascii="Palatino Linotype" w:eastAsia="Palatino Linotype" w:hAnsi="Palatino Linotype" w:cs="Palatino Linotype"/>
          <w:lang w:eastAsia="ar-SA"/>
        </w:rPr>
        <w:t>a czarna/ brzoskwinia, Herbapol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a’300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H</w:t>
      </w:r>
      <w:r w:rsidR="001638C9">
        <w:rPr>
          <w:rFonts w:ascii="Palatino Linotype" w:eastAsia="Palatino Linotype" w:hAnsi="Palatino Linotype" w:cs="Palatino Linotype"/>
          <w:lang w:eastAsia="ar-SA"/>
        </w:rPr>
        <w:t xml:space="preserve">erbata </w:t>
      </w:r>
      <w:proofErr w:type="spellStart"/>
      <w:r w:rsidR="001638C9">
        <w:rPr>
          <w:rFonts w:ascii="Palatino Linotype" w:eastAsia="Palatino Linotype" w:hAnsi="Palatino Linotype" w:cs="Palatino Linotype"/>
          <w:lang w:eastAsia="ar-SA"/>
        </w:rPr>
        <w:t>Detox</w:t>
      </w:r>
      <w:proofErr w:type="spellEnd"/>
      <w:r w:rsidR="001638C9">
        <w:rPr>
          <w:rFonts w:ascii="Palatino Linotype" w:eastAsia="Palatino Linotype" w:hAnsi="Palatino Linotype" w:cs="Palatino Linotype"/>
          <w:lang w:eastAsia="ar-SA"/>
        </w:rPr>
        <w:t xml:space="preserve"> pokrzywa, Herbapol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a’300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He</w:t>
      </w:r>
      <w:r w:rsidR="001638C9">
        <w:rPr>
          <w:rFonts w:ascii="Palatino Linotype" w:eastAsia="Palatino Linotype" w:hAnsi="Palatino Linotype" w:cs="Palatino Linotype"/>
          <w:lang w:eastAsia="ar-SA"/>
        </w:rPr>
        <w:t>rbata zielona/cytryna, Herbapol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a’300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DE0E35">
        <w:rPr>
          <w:rFonts w:ascii="Palatino Linotype" w:eastAsia="Palatino Linotype" w:hAnsi="Palatino Linotype" w:cs="Palatino Linotype"/>
          <w:lang w:eastAsia="ar-SA"/>
        </w:rPr>
        <w:t>Woda mocny gaz, Żywiec Zdrój a’500 ml,</w:t>
      </w:r>
    </w:p>
    <w:p w:rsidR="00AE1859" w:rsidRPr="00DE0E35" w:rsidRDefault="001638C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Woda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Pure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Veroni</w:t>
      </w:r>
      <w:proofErr w:type="spellEnd"/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a’500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Mountain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Dew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PepsiCo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>, a’500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="001638C9">
        <w:rPr>
          <w:rFonts w:ascii="Palatino Linotype" w:eastAsia="Palatino Linotype" w:hAnsi="Palatino Linotype" w:cs="Palatino Linotype"/>
          <w:lang w:eastAsia="ar-SA"/>
        </w:rPr>
        <w:t>Wiśnia napój, Tymbark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="001638C9">
        <w:rPr>
          <w:rFonts w:ascii="Palatino Linotype" w:eastAsia="Palatino Linotype" w:hAnsi="Palatino Linotype" w:cs="Palatino Linotype"/>
          <w:lang w:eastAsia="ar-SA"/>
        </w:rPr>
        <w:t>Jabłko brzoskwinia, Tymbark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a’500 ml,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="001638C9">
        <w:rPr>
          <w:rFonts w:ascii="Palatino Linotype" w:eastAsia="Palatino Linotype" w:hAnsi="Palatino Linotype" w:cs="Palatino Linotype"/>
          <w:lang w:eastAsia="ar-SA"/>
        </w:rPr>
        <w:t xml:space="preserve">Pepsi, </w:t>
      </w:r>
      <w:proofErr w:type="spellStart"/>
      <w:r w:rsidR="001638C9">
        <w:rPr>
          <w:rFonts w:ascii="Palatino Linotype" w:eastAsia="Palatino Linotype" w:hAnsi="Palatino Linotype" w:cs="Palatino Linotype"/>
          <w:lang w:eastAsia="ar-SA"/>
        </w:rPr>
        <w:t>PepsiCo</w:t>
      </w:r>
      <w:proofErr w:type="spellEnd"/>
      <w:r w:rsidR="001638C9">
        <w:rPr>
          <w:rFonts w:ascii="Palatino Linotype" w:eastAsia="Palatino Linotype" w:hAnsi="Palatino Linotype" w:cs="Palatino Linotype"/>
          <w:lang w:eastAsia="ar-SA"/>
        </w:rPr>
        <w:t xml:space="preserve"> a’ 2 L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, 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3 c</w:t>
      </w:r>
      <w:r w:rsidR="001638C9">
        <w:rPr>
          <w:rFonts w:ascii="Palatino Linotype" w:eastAsia="Palatino Linotype" w:hAnsi="Palatino Linotype" w:cs="Palatino Linotype"/>
          <w:lang w:eastAsia="ar-SA"/>
        </w:rPr>
        <w:t>ytryny Zbyszko, Zbyszko Company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 1,75</w:t>
      </w:r>
      <w:r w:rsidR="001638C9">
        <w:rPr>
          <w:rFonts w:ascii="Palatino Linotype" w:eastAsia="Palatino Linotype" w:hAnsi="Palatino Linotype" w:cs="Palatino Linotype"/>
          <w:lang w:eastAsia="ar-SA"/>
        </w:rPr>
        <w:t xml:space="preserve">  l</w:t>
      </w:r>
      <w:r w:rsidRPr="00DE0E35">
        <w:rPr>
          <w:rFonts w:ascii="Palatino Linotype" w:eastAsia="Palatino Linotype" w:hAnsi="Palatino Linotype" w:cs="Palatino Linotype"/>
          <w:lang w:eastAsia="ar-SA"/>
        </w:rPr>
        <w:t>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DE0E35">
        <w:rPr>
          <w:rFonts w:ascii="Palatino Linotype" w:eastAsia="Palatino Linotype" w:hAnsi="Palatino Linotype" w:cs="Palatino Linotype"/>
          <w:lang w:eastAsia="ar-SA"/>
        </w:rPr>
        <w:t>Mohito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1638C9">
        <w:rPr>
          <w:rFonts w:ascii="Palatino Linotype" w:eastAsia="Palatino Linotype" w:hAnsi="Palatino Linotype" w:cs="Palatino Linotype"/>
          <w:lang w:eastAsia="ar-SA"/>
        </w:rPr>
        <w:t>napój, Zbyszko, Zbyszko Company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 1,75 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Pr="00DE0E35">
        <w:rPr>
          <w:rFonts w:ascii="Palatino Linotype" w:eastAsia="Palatino Linotype" w:hAnsi="Palatino Linotype" w:cs="Palatino Linotype"/>
          <w:lang w:eastAsia="ar-SA"/>
        </w:rPr>
        <w:t>Grap</w:t>
      </w:r>
      <w:r w:rsidR="001638C9">
        <w:rPr>
          <w:rFonts w:ascii="Palatino Linotype" w:eastAsia="Palatino Linotype" w:hAnsi="Palatino Linotype" w:cs="Palatino Linotype"/>
          <w:lang w:eastAsia="ar-SA"/>
        </w:rPr>
        <w:t xml:space="preserve">efruit Zbyszko, Zbyszko </w:t>
      </w:r>
      <w:proofErr w:type="spellStart"/>
      <w:r w:rsidR="001638C9">
        <w:rPr>
          <w:rFonts w:ascii="Palatino Linotype" w:eastAsia="Palatino Linotype" w:hAnsi="Palatino Linotype" w:cs="Palatino Linotype"/>
          <w:lang w:eastAsia="ar-SA"/>
        </w:rPr>
        <w:t>company</w:t>
      </w:r>
      <w:proofErr w:type="spellEnd"/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a’1,5 l,</w:t>
      </w:r>
    </w:p>
    <w:p w:rsidR="00AE1859" w:rsidRPr="00DE0E35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Oranżada </w:t>
      </w:r>
      <w:r w:rsidRPr="00DE0E35">
        <w:rPr>
          <w:rFonts w:ascii="Palatino Linotype" w:eastAsia="Palatino Linotype" w:hAnsi="Palatino Linotype" w:cs="Palatino Linotype"/>
          <w:lang w:eastAsia="ar-SA"/>
        </w:rPr>
        <w:t>Malina</w:t>
      </w:r>
      <w:r w:rsidR="001638C9">
        <w:rPr>
          <w:rFonts w:ascii="Palatino Linotype" w:eastAsia="Palatino Linotype" w:hAnsi="Palatino Linotype" w:cs="Palatino Linotype"/>
          <w:lang w:eastAsia="ar-SA"/>
        </w:rPr>
        <w:t xml:space="preserve"> truskawka, Hellena</w:t>
      </w:r>
      <w:r w:rsidRPr="00DE0E35">
        <w:rPr>
          <w:rFonts w:ascii="Palatino Linotype" w:eastAsia="Palatino Linotype" w:hAnsi="Palatino Linotype" w:cs="Palatino Linotype"/>
          <w:lang w:eastAsia="ar-SA"/>
        </w:rPr>
        <w:t xml:space="preserve"> a’1,75 l,</w:t>
      </w:r>
    </w:p>
    <w:p w:rsidR="00AE1859" w:rsidRPr="00DE0E35" w:rsidRDefault="001638C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energetyczny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Tiger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>, MWS</w:t>
      </w:r>
      <w:r w:rsidR="00AE1859" w:rsidRPr="00DE0E35">
        <w:rPr>
          <w:rFonts w:ascii="Palatino Linotype" w:eastAsia="Palatino Linotype" w:hAnsi="Palatino Linotype" w:cs="Palatino Linotype"/>
          <w:lang w:eastAsia="ar-SA"/>
        </w:rPr>
        <w:t xml:space="preserve"> a’900 ml/0,9 l,</w:t>
      </w:r>
    </w:p>
    <w:p w:rsidR="00AE1859" w:rsidRPr="005A4A48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5A4A48">
        <w:rPr>
          <w:rFonts w:ascii="Palatino Linotype" w:eastAsia="Palatino Linotype" w:hAnsi="Palatino Linotype" w:cs="Palatino Linotype"/>
          <w:lang w:eastAsia="ar-SA"/>
        </w:rPr>
        <w:t xml:space="preserve">Napój 7 </w:t>
      </w:r>
      <w:proofErr w:type="spellStart"/>
      <w:r w:rsidRPr="005A4A48">
        <w:rPr>
          <w:rFonts w:ascii="Palatino Linotype" w:eastAsia="Palatino Linotype" w:hAnsi="Palatino Linotype" w:cs="Palatino Linotype"/>
          <w:lang w:eastAsia="ar-SA"/>
        </w:rPr>
        <w:t>up</w:t>
      </w:r>
      <w:proofErr w:type="spellEnd"/>
      <w:r w:rsidRPr="005A4A48">
        <w:rPr>
          <w:rFonts w:ascii="Palatino Linotype" w:eastAsia="Palatino Linotype" w:hAnsi="Palatino Linotype" w:cs="Palatino Linotype"/>
          <w:lang w:eastAsia="ar-SA"/>
        </w:rPr>
        <w:t xml:space="preserve"> puszka, </w:t>
      </w:r>
      <w:proofErr w:type="spellStart"/>
      <w:r w:rsidRPr="005A4A48">
        <w:rPr>
          <w:rFonts w:ascii="Palatino Linotype" w:eastAsia="Palatino Linotype" w:hAnsi="Palatino Linotype" w:cs="Palatino Linotype"/>
          <w:lang w:eastAsia="ar-SA"/>
        </w:rPr>
        <w:t>PepsiCo</w:t>
      </w:r>
      <w:proofErr w:type="spellEnd"/>
      <w:r w:rsidRPr="005A4A48">
        <w:rPr>
          <w:rFonts w:ascii="Palatino Linotype" w:eastAsia="Palatino Linotype" w:hAnsi="Palatino Linotype" w:cs="Palatino Linotype"/>
          <w:lang w:eastAsia="ar-SA"/>
        </w:rPr>
        <w:t>, a’330 ml,</w:t>
      </w:r>
    </w:p>
    <w:p w:rsidR="00AE1859" w:rsidRPr="005A4A48" w:rsidRDefault="001638C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Mirinda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PepsiCo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="00AE1859" w:rsidRPr="005A4A48">
        <w:rPr>
          <w:rFonts w:ascii="Palatino Linotype" w:eastAsia="Palatino Linotype" w:hAnsi="Palatino Linotype" w:cs="Palatino Linotype"/>
          <w:lang w:eastAsia="ar-SA"/>
        </w:rPr>
        <w:t>330 ml,</w:t>
      </w:r>
    </w:p>
    <w:p w:rsidR="00AE1859" w:rsidRPr="005A4A48" w:rsidRDefault="00AE185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5A4A48">
        <w:rPr>
          <w:rFonts w:ascii="Palatino Linotype" w:eastAsia="Palatino Linotype" w:hAnsi="Palatino Linotype" w:cs="Palatino Linotype"/>
          <w:lang w:eastAsia="ar-SA"/>
        </w:rPr>
        <w:t>Napój Jabłko wiśnia, Tymbark a’2 l,</w:t>
      </w:r>
    </w:p>
    <w:p w:rsidR="00AE1859" w:rsidRPr="005A4A48" w:rsidRDefault="001638C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Jabłko mięta, Tymbark</w:t>
      </w:r>
      <w:r w:rsidR="00AE1859" w:rsidRPr="005A4A48">
        <w:rPr>
          <w:rFonts w:ascii="Palatino Linotype" w:eastAsia="Palatino Linotype" w:hAnsi="Palatino Linotype" w:cs="Palatino Linotype"/>
          <w:lang w:eastAsia="ar-SA"/>
        </w:rPr>
        <w:t xml:space="preserve"> a’2 l,</w:t>
      </w:r>
    </w:p>
    <w:p w:rsidR="00AE1859" w:rsidRPr="005A4A48" w:rsidRDefault="001638C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Nektar pomarańcza, Tymbark</w:t>
      </w:r>
      <w:r w:rsidR="00AE1859" w:rsidRPr="005A4A48">
        <w:rPr>
          <w:rFonts w:ascii="Palatino Linotype" w:eastAsia="Palatino Linotype" w:hAnsi="Palatino Linotype" w:cs="Palatino Linotype"/>
          <w:lang w:eastAsia="ar-SA"/>
        </w:rPr>
        <w:t xml:space="preserve"> a’2 l,</w:t>
      </w:r>
    </w:p>
    <w:p w:rsidR="00AE1859" w:rsidRPr="005A4A48" w:rsidRDefault="001638C9" w:rsidP="000302DA">
      <w:pPr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Sok Jabłko 100 %, Tymbark</w:t>
      </w:r>
      <w:r w:rsidR="00AE1859" w:rsidRPr="005A4A48">
        <w:rPr>
          <w:rFonts w:ascii="Palatino Linotype" w:eastAsia="Palatino Linotype" w:hAnsi="Palatino Linotype" w:cs="Palatino Linotype"/>
          <w:lang w:eastAsia="ar-SA"/>
        </w:rPr>
        <w:t xml:space="preserve"> a’2l,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5A4A48">
        <w:rPr>
          <w:rFonts w:ascii="Palatino Linotype" w:hAnsi="Palatino Linotype"/>
          <w:sz w:val="22"/>
          <w:szCs w:val="22"/>
        </w:rPr>
        <w:t xml:space="preserve">Śmietana </w:t>
      </w:r>
      <w:proofErr w:type="spellStart"/>
      <w:r w:rsidRPr="005A4A48">
        <w:rPr>
          <w:rFonts w:ascii="Palatino Linotype" w:hAnsi="Palatino Linotype"/>
          <w:sz w:val="22"/>
          <w:szCs w:val="22"/>
        </w:rPr>
        <w:t>Lasow</w:t>
      </w:r>
      <w:r w:rsidR="001638C9">
        <w:rPr>
          <w:rFonts w:ascii="Palatino Linotype" w:hAnsi="Palatino Linotype"/>
          <w:sz w:val="22"/>
          <w:szCs w:val="22"/>
        </w:rPr>
        <w:t>iacka</w:t>
      </w:r>
      <w:proofErr w:type="spellEnd"/>
      <w:r w:rsidR="001638C9">
        <w:rPr>
          <w:rFonts w:ascii="Palatino Linotype" w:hAnsi="Palatino Linotype"/>
          <w:sz w:val="22"/>
          <w:szCs w:val="22"/>
        </w:rPr>
        <w:t xml:space="preserve"> 18 % tł. OSM Stalowa Wola</w:t>
      </w:r>
      <w:r w:rsidRPr="005A4A48">
        <w:rPr>
          <w:rFonts w:ascii="Palatino Linotype" w:hAnsi="Palatino Linotype"/>
          <w:sz w:val="22"/>
          <w:szCs w:val="22"/>
        </w:rPr>
        <w:t xml:space="preserve"> a’300 g,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5A4A48">
        <w:rPr>
          <w:rFonts w:ascii="Palatino Linotype" w:hAnsi="Palatino Linotype"/>
          <w:sz w:val="22"/>
          <w:szCs w:val="22"/>
        </w:rPr>
        <w:t xml:space="preserve">Śmietana </w:t>
      </w:r>
      <w:proofErr w:type="spellStart"/>
      <w:r w:rsidRPr="005A4A48">
        <w:rPr>
          <w:rFonts w:ascii="Palatino Linotype" w:hAnsi="Palatino Linotype"/>
          <w:sz w:val="22"/>
          <w:szCs w:val="22"/>
        </w:rPr>
        <w:t>Lasow</w:t>
      </w:r>
      <w:r w:rsidR="001638C9">
        <w:rPr>
          <w:rFonts w:ascii="Palatino Linotype" w:hAnsi="Palatino Linotype"/>
          <w:sz w:val="22"/>
          <w:szCs w:val="22"/>
        </w:rPr>
        <w:t>iacka</w:t>
      </w:r>
      <w:proofErr w:type="spellEnd"/>
      <w:r w:rsidR="001638C9">
        <w:rPr>
          <w:rFonts w:ascii="Palatino Linotype" w:hAnsi="Palatino Linotype"/>
          <w:sz w:val="22"/>
          <w:szCs w:val="22"/>
        </w:rPr>
        <w:t xml:space="preserve"> 18 % tł. OSM Stalowa Wola</w:t>
      </w:r>
      <w:r w:rsidRPr="005A4A48">
        <w:rPr>
          <w:rFonts w:ascii="Palatino Linotype" w:hAnsi="Palatino Linotype"/>
          <w:sz w:val="22"/>
          <w:szCs w:val="22"/>
        </w:rPr>
        <w:t xml:space="preserve"> a’180 g,</w:t>
      </w:r>
    </w:p>
    <w:p w:rsidR="00AE1859" w:rsidRPr="005A4A48" w:rsidRDefault="001638C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Śmietana 18 % tł. Krasnystaw</w:t>
      </w:r>
      <w:r w:rsidR="00AE1859" w:rsidRPr="005A4A48">
        <w:rPr>
          <w:rFonts w:ascii="Palatino Linotype" w:hAnsi="Palatino Linotype"/>
          <w:sz w:val="22"/>
          <w:szCs w:val="22"/>
        </w:rPr>
        <w:t xml:space="preserve"> a’150 g,</w:t>
      </w:r>
    </w:p>
    <w:p w:rsidR="00AE1859" w:rsidRPr="005A4A48" w:rsidRDefault="001638C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Śmietana 18% tł. Krasnystaw</w:t>
      </w:r>
      <w:r w:rsidR="00AE1859" w:rsidRPr="005A4A48">
        <w:rPr>
          <w:rFonts w:ascii="Palatino Linotype" w:hAnsi="Palatino Linotype"/>
          <w:sz w:val="22"/>
          <w:szCs w:val="22"/>
        </w:rPr>
        <w:t xml:space="preserve"> a’300 g,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5A4A48">
        <w:rPr>
          <w:rFonts w:ascii="Palatino Linotype" w:hAnsi="Palatino Linotype"/>
          <w:sz w:val="22"/>
          <w:szCs w:val="22"/>
        </w:rPr>
        <w:t>Śmietana 18 % tł. Pri</w:t>
      </w:r>
      <w:r w:rsidR="001638C9">
        <w:rPr>
          <w:rFonts w:ascii="Palatino Linotype" w:hAnsi="Palatino Linotype"/>
          <w:sz w:val="22"/>
          <w:szCs w:val="22"/>
        </w:rPr>
        <w:t xml:space="preserve">mo </w:t>
      </w:r>
      <w:proofErr w:type="spellStart"/>
      <w:r w:rsidR="001638C9">
        <w:rPr>
          <w:rFonts w:ascii="Palatino Linotype" w:hAnsi="Palatino Linotype"/>
          <w:sz w:val="22"/>
          <w:szCs w:val="22"/>
        </w:rPr>
        <w:t>Zott</w:t>
      </w:r>
      <w:proofErr w:type="spellEnd"/>
      <w:r w:rsidRPr="005A4A48">
        <w:rPr>
          <w:rFonts w:ascii="Palatino Linotype" w:hAnsi="Palatino Linotype"/>
          <w:sz w:val="22"/>
          <w:szCs w:val="22"/>
        </w:rPr>
        <w:t xml:space="preserve"> a’180 g,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5A4A48">
        <w:rPr>
          <w:rFonts w:ascii="Palatino Linotype" w:hAnsi="Palatino Linotype"/>
          <w:sz w:val="22"/>
          <w:szCs w:val="22"/>
        </w:rPr>
        <w:t>Śmie</w:t>
      </w:r>
      <w:r w:rsidR="001638C9">
        <w:rPr>
          <w:rFonts w:ascii="Palatino Linotype" w:hAnsi="Palatino Linotype"/>
          <w:sz w:val="22"/>
          <w:szCs w:val="22"/>
        </w:rPr>
        <w:t xml:space="preserve">tana 18 % tł. Mlekpol </w:t>
      </w:r>
      <w:proofErr w:type="spellStart"/>
      <w:r w:rsidR="001638C9">
        <w:rPr>
          <w:rFonts w:ascii="Palatino Linotype" w:hAnsi="Palatino Linotype"/>
          <w:sz w:val="22"/>
          <w:szCs w:val="22"/>
        </w:rPr>
        <w:t>Rolmlecz</w:t>
      </w:r>
      <w:proofErr w:type="spellEnd"/>
      <w:r w:rsidR="001638C9">
        <w:rPr>
          <w:rFonts w:ascii="Palatino Linotype" w:hAnsi="Palatino Linotype"/>
          <w:sz w:val="22"/>
          <w:szCs w:val="22"/>
        </w:rPr>
        <w:t xml:space="preserve"> </w:t>
      </w:r>
      <w:r w:rsidRPr="005A4A48">
        <w:rPr>
          <w:rFonts w:ascii="Palatino Linotype" w:hAnsi="Palatino Linotype"/>
          <w:sz w:val="22"/>
          <w:szCs w:val="22"/>
        </w:rPr>
        <w:t>a’200 g,</w:t>
      </w:r>
    </w:p>
    <w:p w:rsidR="00AE1859" w:rsidRPr="005A4A48" w:rsidRDefault="001638C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Śmietana 30 % tł. </w:t>
      </w:r>
      <w:proofErr w:type="spellStart"/>
      <w:r>
        <w:rPr>
          <w:rFonts w:ascii="Palatino Linotype" w:hAnsi="Palatino Linotype"/>
          <w:sz w:val="22"/>
          <w:szCs w:val="22"/>
        </w:rPr>
        <w:t>President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="00AE1859" w:rsidRPr="005A4A48">
        <w:rPr>
          <w:rFonts w:ascii="Palatino Linotype" w:hAnsi="Palatino Linotype"/>
          <w:sz w:val="22"/>
          <w:szCs w:val="22"/>
        </w:rPr>
        <w:t>a’200 g,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5A4A48">
        <w:rPr>
          <w:rFonts w:ascii="Palatino Linotype" w:hAnsi="Palatino Linotype"/>
          <w:sz w:val="22"/>
          <w:szCs w:val="22"/>
        </w:rPr>
        <w:t xml:space="preserve">Śmietanka 30 % tł. Primo </w:t>
      </w:r>
      <w:proofErr w:type="spellStart"/>
      <w:r w:rsidRPr="005A4A48">
        <w:rPr>
          <w:rFonts w:ascii="Palatino Linotype" w:hAnsi="Palatino Linotype"/>
          <w:sz w:val="22"/>
          <w:szCs w:val="22"/>
        </w:rPr>
        <w:t>Zott</w:t>
      </w:r>
      <w:proofErr w:type="spellEnd"/>
      <w:r w:rsidRPr="005A4A48">
        <w:rPr>
          <w:rFonts w:ascii="Palatino Linotype" w:hAnsi="Palatino Linotype"/>
          <w:sz w:val="22"/>
          <w:szCs w:val="22"/>
        </w:rPr>
        <w:t xml:space="preserve"> a’200 g,</w:t>
      </w:r>
    </w:p>
    <w:p w:rsidR="00AE1859" w:rsidRPr="005A4A48" w:rsidRDefault="001638C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Śmietana 18 % tł. Piątnica</w:t>
      </w:r>
      <w:r w:rsidR="00AE1859" w:rsidRPr="005A4A48">
        <w:rPr>
          <w:rFonts w:ascii="Palatino Linotype" w:hAnsi="Palatino Linotype"/>
          <w:sz w:val="22"/>
          <w:szCs w:val="22"/>
        </w:rPr>
        <w:t xml:space="preserve"> a’400 g,</w:t>
      </w:r>
    </w:p>
    <w:p w:rsidR="00AE1859" w:rsidRPr="005A4A48" w:rsidRDefault="001638C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Zsiadłe Mleko Krasnystaw</w:t>
      </w:r>
      <w:r w:rsidR="00AE1859" w:rsidRPr="005A4A48">
        <w:rPr>
          <w:rFonts w:ascii="Palatino Linotype" w:hAnsi="Palatino Linotype"/>
          <w:sz w:val="22"/>
          <w:szCs w:val="22"/>
        </w:rPr>
        <w:t xml:space="preserve"> a’400 g,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5A4A48">
        <w:rPr>
          <w:rFonts w:ascii="Palatino Linotype" w:hAnsi="Palatino Linotype"/>
          <w:sz w:val="22"/>
          <w:szCs w:val="22"/>
        </w:rPr>
        <w:t xml:space="preserve">Mleko kakaowe </w:t>
      </w:r>
      <w:proofErr w:type="spellStart"/>
      <w:r w:rsidRPr="005A4A48">
        <w:rPr>
          <w:rFonts w:ascii="Palatino Linotype" w:hAnsi="Palatino Linotype"/>
          <w:sz w:val="22"/>
          <w:szCs w:val="22"/>
        </w:rPr>
        <w:t>Danone</w:t>
      </w:r>
      <w:proofErr w:type="spellEnd"/>
      <w:r w:rsidRPr="005A4A48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4A48">
        <w:rPr>
          <w:rFonts w:ascii="Palatino Linotype" w:hAnsi="Palatino Linotype"/>
          <w:sz w:val="22"/>
          <w:szCs w:val="22"/>
        </w:rPr>
        <w:t>Danonki</w:t>
      </w:r>
      <w:proofErr w:type="spellEnd"/>
      <w:r w:rsidRPr="005A4A48">
        <w:rPr>
          <w:rFonts w:ascii="Palatino Linotype" w:hAnsi="Palatino Linotype"/>
          <w:sz w:val="22"/>
          <w:szCs w:val="22"/>
        </w:rPr>
        <w:t xml:space="preserve"> a’250 ml,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5A4A48">
        <w:rPr>
          <w:rFonts w:ascii="Palatino Linotype" w:hAnsi="Palatino Linotype"/>
          <w:sz w:val="22"/>
          <w:szCs w:val="22"/>
        </w:rPr>
        <w:lastRenderedPageBreak/>
        <w:t>Deser mleczny z c</w:t>
      </w:r>
      <w:r w:rsidR="001638C9">
        <w:rPr>
          <w:rFonts w:ascii="Palatino Linotype" w:hAnsi="Palatino Linotype"/>
          <w:sz w:val="22"/>
          <w:szCs w:val="22"/>
        </w:rPr>
        <w:t xml:space="preserve">zekoladą i orzechami Monte </w:t>
      </w:r>
      <w:proofErr w:type="spellStart"/>
      <w:r w:rsidR="001638C9">
        <w:rPr>
          <w:rFonts w:ascii="Palatino Linotype" w:hAnsi="Palatino Linotype"/>
          <w:sz w:val="22"/>
          <w:szCs w:val="22"/>
        </w:rPr>
        <w:t>Zott</w:t>
      </w:r>
      <w:proofErr w:type="spellEnd"/>
      <w:r w:rsidRPr="005A4A48">
        <w:rPr>
          <w:rFonts w:ascii="Palatino Linotype" w:hAnsi="Palatino Linotype"/>
          <w:sz w:val="22"/>
          <w:szCs w:val="22"/>
        </w:rPr>
        <w:t xml:space="preserve"> a’150 g,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5A4A48">
        <w:rPr>
          <w:rFonts w:ascii="Palatino Linotype" w:hAnsi="Palatino Linotype"/>
          <w:sz w:val="22"/>
          <w:szCs w:val="22"/>
        </w:rPr>
        <w:t>De</w:t>
      </w:r>
      <w:r w:rsidR="001638C9">
        <w:rPr>
          <w:rFonts w:ascii="Palatino Linotype" w:hAnsi="Palatino Linotype"/>
          <w:sz w:val="22"/>
          <w:szCs w:val="22"/>
        </w:rPr>
        <w:t xml:space="preserve">ser mleczny Monte </w:t>
      </w:r>
      <w:proofErr w:type="spellStart"/>
      <w:r w:rsidR="001638C9">
        <w:rPr>
          <w:rFonts w:ascii="Palatino Linotype" w:hAnsi="Palatino Linotype"/>
          <w:sz w:val="22"/>
          <w:szCs w:val="22"/>
        </w:rPr>
        <w:t>Waffle</w:t>
      </w:r>
      <w:proofErr w:type="spellEnd"/>
      <w:r w:rsidR="001638C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638C9">
        <w:rPr>
          <w:rFonts w:ascii="Palatino Linotype" w:hAnsi="Palatino Linotype"/>
          <w:sz w:val="22"/>
          <w:szCs w:val="22"/>
        </w:rPr>
        <w:t>Sticks</w:t>
      </w:r>
      <w:proofErr w:type="spellEnd"/>
      <w:r w:rsidRPr="005A4A48">
        <w:rPr>
          <w:rFonts w:ascii="Palatino Linotype" w:hAnsi="Palatino Linotype"/>
          <w:sz w:val="22"/>
          <w:szCs w:val="22"/>
        </w:rPr>
        <w:t xml:space="preserve"> a’125 g,</w:t>
      </w:r>
    </w:p>
    <w:p w:rsidR="00AE1859" w:rsidRPr="005A4A48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5A4A48">
        <w:rPr>
          <w:rFonts w:ascii="Palatino Linotype" w:hAnsi="Palatino Linotype"/>
          <w:sz w:val="22"/>
          <w:szCs w:val="22"/>
        </w:rPr>
        <w:t>Actimel</w:t>
      </w:r>
      <w:proofErr w:type="spellEnd"/>
      <w:r w:rsidRPr="005A4A48">
        <w:rPr>
          <w:rFonts w:ascii="Palatino Linotype" w:hAnsi="Palatino Linotype"/>
          <w:sz w:val="22"/>
          <w:szCs w:val="22"/>
        </w:rPr>
        <w:t xml:space="preserve"> klasyczny – napój mleczny a’4 x 100 g = 400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Serek homogenizowany Danio waniliowy a’140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Serek h</w:t>
      </w:r>
      <w:r w:rsidR="001638C9">
        <w:rPr>
          <w:rFonts w:ascii="Palatino Linotype" w:hAnsi="Palatino Linotype"/>
          <w:sz w:val="22"/>
          <w:szCs w:val="22"/>
        </w:rPr>
        <w:t>omogenizowany Danio truskawkowy</w:t>
      </w:r>
      <w:r w:rsidRPr="00E008DF">
        <w:rPr>
          <w:rFonts w:ascii="Palatino Linotype" w:hAnsi="Palatino Linotype"/>
          <w:sz w:val="22"/>
          <w:szCs w:val="22"/>
        </w:rPr>
        <w:t xml:space="preserve"> a’140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Deser o s</w:t>
      </w:r>
      <w:r w:rsidR="001638C9">
        <w:rPr>
          <w:rFonts w:ascii="Palatino Linotype" w:hAnsi="Palatino Linotype"/>
          <w:sz w:val="22"/>
          <w:szCs w:val="22"/>
        </w:rPr>
        <w:t xml:space="preserve">maku truskawkowym </w:t>
      </w:r>
      <w:proofErr w:type="spellStart"/>
      <w:r w:rsidR="001638C9">
        <w:rPr>
          <w:rFonts w:ascii="Palatino Linotype" w:hAnsi="Palatino Linotype"/>
          <w:sz w:val="22"/>
          <w:szCs w:val="22"/>
        </w:rPr>
        <w:t>Danone</w:t>
      </w:r>
      <w:proofErr w:type="spellEnd"/>
      <w:r w:rsidR="001638C9">
        <w:rPr>
          <w:rFonts w:ascii="Palatino Linotype" w:hAnsi="Palatino Linotype"/>
          <w:sz w:val="22"/>
          <w:szCs w:val="22"/>
        </w:rPr>
        <w:t xml:space="preserve"> Gratka</w:t>
      </w:r>
      <w:r w:rsidRPr="00E008DF">
        <w:rPr>
          <w:rFonts w:ascii="Palatino Linotype" w:hAnsi="Palatino Linotype"/>
          <w:sz w:val="22"/>
          <w:szCs w:val="22"/>
        </w:rPr>
        <w:t xml:space="preserve"> a’115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Jogurt słodzony aromatyzowany Milka (2 rodzaje) a’120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Jogurt kremowy </w:t>
      </w:r>
      <w:proofErr w:type="spellStart"/>
      <w:r w:rsidRPr="00E008DF">
        <w:rPr>
          <w:rFonts w:ascii="Palatino Linotype" w:hAnsi="Palatino Linotype"/>
          <w:sz w:val="22"/>
          <w:szCs w:val="22"/>
        </w:rPr>
        <w:t>Danone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biszkoptowy a’120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Jogurt o smaku waniliowym z</w:t>
      </w:r>
      <w:r w:rsidR="00F8210F">
        <w:rPr>
          <w:rFonts w:ascii="Palatino Linotype" w:hAnsi="Palatino Linotype"/>
          <w:sz w:val="22"/>
          <w:szCs w:val="22"/>
        </w:rPr>
        <w:t xml:space="preserve"> drażami </w:t>
      </w:r>
      <w:proofErr w:type="spellStart"/>
      <w:r w:rsidR="00F8210F">
        <w:rPr>
          <w:rFonts w:ascii="Palatino Linotype" w:hAnsi="Palatino Linotype"/>
          <w:sz w:val="22"/>
          <w:szCs w:val="22"/>
        </w:rPr>
        <w:t>Danone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„Zakręcony mix”</w:t>
      </w:r>
      <w:r w:rsidRPr="00E008DF">
        <w:rPr>
          <w:rFonts w:ascii="Palatino Linotype" w:hAnsi="Palatino Linotype"/>
          <w:sz w:val="22"/>
          <w:szCs w:val="22"/>
        </w:rPr>
        <w:t xml:space="preserve"> a’125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Jogurt </w:t>
      </w:r>
      <w:proofErr w:type="spellStart"/>
      <w:r w:rsidRPr="00E008DF">
        <w:rPr>
          <w:rFonts w:ascii="Palatino Linotype" w:hAnsi="Palatino Linotype"/>
          <w:sz w:val="22"/>
          <w:szCs w:val="22"/>
        </w:rPr>
        <w:t>Activia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o smaku</w:t>
      </w:r>
      <w:r w:rsidR="00F8210F">
        <w:rPr>
          <w:rFonts w:ascii="Palatino Linotype" w:hAnsi="Palatino Linotype"/>
          <w:sz w:val="22"/>
          <w:szCs w:val="22"/>
        </w:rPr>
        <w:t xml:space="preserve"> truskawka – kiwi</w:t>
      </w:r>
      <w:r w:rsidRPr="00E008DF">
        <w:rPr>
          <w:rFonts w:ascii="Palatino Linotype" w:hAnsi="Palatino Linotype"/>
          <w:sz w:val="22"/>
          <w:szCs w:val="22"/>
        </w:rPr>
        <w:t xml:space="preserve"> a’195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Jogurt </w:t>
      </w:r>
      <w:proofErr w:type="spellStart"/>
      <w:r w:rsidR="00F8210F">
        <w:rPr>
          <w:rFonts w:ascii="Palatino Linotype" w:hAnsi="Palatino Linotype"/>
          <w:sz w:val="22"/>
          <w:szCs w:val="22"/>
        </w:rPr>
        <w:t>Activia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o smaku suszonej śliwki</w:t>
      </w:r>
      <w:r w:rsidRPr="00E008DF">
        <w:rPr>
          <w:rFonts w:ascii="Palatino Linotype" w:hAnsi="Palatino Linotype"/>
          <w:sz w:val="22"/>
          <w:szCs w:val="22"/>
        </w:rPr>
        <w:t xml:space="preserve"> a’195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Jogurt </w:t>
      </w:r>
      <w:proofErr w:type="spellStart"/>
      <w:r w:rsidRPr="00E008DF">
        <w:rPr>
          <w:rFonts w:ascii="Palatino Linotype" w:hAnsi="Palatino Linotype"/>
          <w:sz w:val="22"/>
          <w:szCs w:val="22"/>
        </w:rPr>
        <w:t>Activia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o smaku jagody – borówki amerykańskiej a’195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Napój o smaku truskawkowym z mlekiem </w:t>
      </w:r>
      <w:proofErr w:type="spellStart"/>
      <w:r w:rsidRPr="00E008DF">
        <w:rPr>
          <w:rFonts w:ascii="Palatino Linotype" w:hAnsi="Palatino Linotype"/>
          <w:sz w:val="22"/>
          <w:szCs w:val="22"/>
        </w:rPr>
        <w:t>Danone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Gratka a’170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Jogurt </w:t>
      </w:r>
      <w:proofErr w:type="spellStart"/>
      <w:r w:rsidRPr="00E008DF">
        <w:rPr>
          <w:rFonts w:ascii="Palatino Linotype" w:hAnsi="Palatino Linotype"/>
          <w:sz w:val="22"/>
          <w:szCs w:val="22"/>
        </w:rPr>
        <w:t>A</w:t>
      </w:r>
      <w:r w:rsidR="00F8210F">
        <w:rPr>
          <w:rFonts w:ascii="Palatino Linotype" w:hAnsi="Palatino Linotype"/>
          <w:sz w:val="22"/>
          <w:szCs w:val="22"/>
        </w:rPr>
        <w:t>ctivia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o smaku truskawka – kiwi</w:t>
      </w:r>
      <w:r w:rsidRPr="00E008DF">
        <w:rPr>
          <w:rFonts w:ascii="Palatino Linotype" w:hAnsi="Palatino Linotype"/>
          <w:sz w:val="22"/>
          <w:szCs w:val="22"/>
        </w:rPr>
        <w:t xml:space="preserve"> a’300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Jogurt </w:t>
      </w:r>
      <w:proofErr w:type="spellStart"/>
      <w:r w:rsidRPr="00E008DF">
        <w:rPr>
          <w:rFonts w:ascii="Palatino Linotype" w:hAnsi="Palatino Linotype"/>
          <w:sz w:val="22"/>
          <w:szCs w:val="22"/>
        </w:rPr>
        <w:t>Activia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o smaku suszonej śliwki a’300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Jogurt </w:t>
      </w:r>
      <w:proofErr w:type="spellStart"/>
      <w:r w:rsidRPr="00E008DF">
        <w:rPr>
          <w:rFonts w:ascii="Palatino Linotype" w:hAnsi="Palatino Linotype"/>
          <w:sz w:val="22"/>
          <w:szCs w:val="22"/>
        </w:rPr>
        <w:t>Activia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o smaku malina – granat, a’ 300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Jogurt do picia</w:t>
      </w:r>
      <w:r w:rsidR="00F8210F">
        <w:rPr>
          <w:rFonts w:ascii="Palatino Linotype" w:hAnsi="Palatino Linotype"/>
          <w:sz w:val="22"/>
          <w:szCs w:val="22"/>
        </w:rPr>
        <w:t xml:space="preserve"> z owocami leśnymi Bakoma Twist</w:t>
      </w:r>
      <w:r w:rsidRPr="00E008DF">
        <w:rPr>
          <w:rFonts w:ascii="Palatino Linotype" w:hAnsi="Palatino Linotype"/>
          <w:sz w:val="22"/>
          <w:szCs w:val="22"/>
        </w:rPr>
        <w:t xml:space="preserve"> a’250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Jogu</w:t>
      </w:r>
      <w:r w:rsidR="00F8210F">
        <w:rPr>
          <w:rFonts w:ascii="Palatino Linotype" w:hAnsi="Palatino Linotype"/>
          <w:sz w:val="22"/>
          <w:szCs w:val="22"/>
        </w:rPr>
        <w:t>rt do picia kawowy Bakoma Twist</w:t>
      </w:r>
      <w:r w:rsidRPr="00E008DF">
        <w:rPr>
          <w:rFonts w:ascii="Palatino Linotype" w:hAnsi="Palatino Linotype"/>
          <w:sz w:val="22"/>
          <w:szCs w:val="22"/>
        </w:rPr>
        <w:t xml:space="preserve"> a’400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Napój mleczny o smaku czekoladowo- kokosowym Boun</w:t>
      </w:r>
      <w:r w:rsidR="00F8210F">
        <w:rPr>
          <w:rFonts w:ascii="Palatino Linotype" w:hAnsi="Palatino Linotype"/>
          <w:sz w:val="22"/>
          <w:szCs w:val="22"/>
        </w:rPr>
        <w:t>ty</w:t>
      </w:r>
      <w:r w:rsidRPr="00E008DF">
        <w:rPr>
          <w:rFonts w:ascii="Palatino Linotype" w:hAnsi="Palatino Linotype"/>
          <w:sz w:val="22"/>
          <w:szCs w:val="22"/>
        </w:rPr>
        <w:t xml:space="preserve"> a’350 ml,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Napój mleczny o smak</w:t>
      </w:r>
      <w:r w:rsidR="00F8210F">
        <w:rPr>
          <w:rFonts w:ascii="Palatino Linotype" w:hAnsi="Palatino Linotype"/>
          <w:sz w:val="22"/>
          <w:szCs w:val="22"/>
        </w:rPr>
        <w:t xml:space="preserve">u waniliowym Bakoma </w:t>
      </w:r>
      <w:proofErr w:type="spellStart"/>
      <w:r w:rsidR="00F8210F">
        <w:rPr>
          <w:rFonts w:ascii="Palatino Linotype" w:hAnsi="Palatino Linotype"/>
          <w:sz w:val="22"/>
          <w:szCs w:val="22"/>
        </w:rPr>
        <w:t>Bakuś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8210F">
        <w:rPr>
          <w:rFonts w:ascii="Palatino Linotype" w:hAnsi="Palatino Linotype"/>
          <w:sz w:val="22"/>
          <w:szCs w:val="22"/>
        </w:rPr>
        <w:t>Shake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a’230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Napój mleczny kawowy typu kawa </w:t>
      </w:r>
      <w:r w:rsidR="00F8210F">
        <w:rPr>
          <w:rFonts w:ascii="Palatino Linotype" w:hAnsi="Palatino Linotype"/>
          <w:sz w:val="22"/>
          <w:szCs w:val="22"/>
        </w:rPr>
        <w:t xml:space="preserve">cappuccino Bakoma </w:t>
      </w:r>
      <w:proofErr w:type="spellStart"/>
      <w:r w:rsidR="00F8210F">
        <w:rPr>
          <w:rFonts w:ascii="Palatino Linotype" w:hAnsi="Palatino Linotype"/>
          <w:sz w:val="22"/>
          <w:szCs w:val="22"/>
        </w:rPr>
        <w:t>Satino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8210F">
        <w:rPr>
          <w:rFonts w:ascii="Palatino Linotype" w:hAnsi="Palatino Linotype"/>
          <w:sz w:val="22"/>
          <w:szCs w:val="22"/>
        </w:rPr>
        <w:t>Coffee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a‘</w:t>
      </w:r>
      <w:r w:rsidR="00E008DF" w:rsidRPr="00E008DF">
        <w:rPr>
          <w:rFonts w:ascii="Palatino Linotype" w:hAnsi="Palatino Linotype"/>
          <w:sz w:val="22"/>
          <w:szCs w:val="22"/>
        </w:rPr>
        <w:t>240 g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Napój mleczny o</w:t>
      </w:r>
      <w:r w:rsidR="00F8210F">
        <w:rPr>
          <w:rFonts w:ascii="Palatino Linotype" w:hAnsi="Palatino Linotype"/>
          <w:sz w:val="22"/>
          <w:szCs w:val="22"/>
        </w:rPr>
        <w:t xml:space="preserve"> smaku czekoladowym </w:t>
      </w:r>
      <w:proofErr w:type="spellStart"/>
      <w:r w:rsidR="00F8210F">
        <w:rPr>
          <w:rFonts w:ascii="Palatino Linotype" w:hAnsi="Palatino Linotype"/>
          <w:sz w:val="22"/>
          <w:szCs w:val="22"/>
        </w:rPr>
        <w:t>Mullermilch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a’400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 xml:space="preserve">Napój mleczny o smaku brzoskwiniowym </w:t>
      </w:r>
      <w:proofErr w:type="spellStart"/>
      <w:r w:rsidRPr="00E008DF">
        <w:rPr>
          <w:rFonts w:ascii="Palatino Linotype" w:hAnsi="Palatino Linotype"/>
          <w:sz w:val="22"/>
          <w:szCs w:val="22"/>
        </w:rPr>
        <w:t>Danone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Grat</w:t>
      </w:r>
      <w:r w:rsidR="00F8210F">
        <w:rPr>
          <w:rFonts w:ascii="Palatino Linotype" w:hAnsi="Palatino Linotype"/>
          <w:sz w:val="22"/>
          <w:szCs w:val="22"/>
        </w:rPr>
        <w:t>ka</w:t>
      </w:r>
      <w:r w:rsidRPr="00E008DF">
        <w:rPr>
          <w:rFonts w:ascii="Palatino Linotype" w:hAnsi="Palatino Linotype"/>
          <w:sz w:val="22"/>
          <w:szCs w:val="22"/>
        </w:rPr>
        <w:t xml:space="preserve"> a’170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Twar</w:t>
      </w:r>
      <w:r w:rsidR="00F8210F">
        <w:rPr>
          <w:rFonts w:ascii="Palatino Linotype" w:hAnsi="Palatino Linotype"/>
          <w:sz w:val="22"/>
          <w:szCs w:val="22"/>
        </w:rPr>
        <w:t>óg tłusty Mlekpol Mazurski Smak</w:t>
      </w:r>
      <w:r w:rsidRPr="00E008DF">
        <w:rPr>
          <w:rFonts w:ascii="Palatino Linotype" w:hAnsi="Palatino Linotype"/>
          <w:sz w:val="22"/>
          <w:szCs w:val="22"/>
        </w:rPr>
        <w:t xml:space="preserve"> a’250 g,</w:t>
      </w:r>
    </w:p>
    <w:p w:rsidR="00AE1859" w:rsidRPr="00E008DF" w:rsidRDefault="00F8210F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Twaróg wiejski tłusty Piątnica</w:t>
      </w:r>
      <w:r w:rsidR="00AE1859" w:rsidRPr="00E008DF">
        <w:rPr>
          <w:rFonts w:ascii="Palatino Linotype" w:hAnsi="Palatino Linotype"/>
          <w:sz w:val="22"/>
          <w:szCs w:val="22"/>
        </w:rPr>
        <w:t xml:space="preserve"> a’250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Twaróg wiejski chudy 0 % tł. Piątnica a’250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Twa</w:t>
      </w:r>
      <w:r w:rsidR="00F8210F">
        <w:rPr>
          <w:rFonts w:ascii="Palatino Linotype" w:hAnsi="Palatino Linotype"/>
          <w:sz w:val="22"/>
          <w:szCs w:val="22"/>
        </w:rPr>
        <w:t>róg chudy Mlekpol Mazurski Smak</w:t>
      </w:r>
      <w:r w:rsidRPr="00E008DF">
        <w:rPr>
          <w:rFonts w:ascii="Palatino Linotype" w:hAnsi="Palatino Linotype"/>
          <w:sz w:val="22"/>
          <w:szCs w:val="22"/>
        </w:rPr>
        <w:t xml:space="preserve"> a’250 g,</w:t>
      </w:r>
    </w:p>
    <w:p w:rsidR="00AE1859" w:rsidRPr="00E008DF" w:rsidRDefault="00F8210F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Ser </w:t>
      </w:r>
      <w:proofErr w:type="spellStart"/>
      <w:r>
        <w:rPr>
          <w:rFonts w:ascii="Palatino Linotype" w:hAnsi="Palatino Linotype"/>
          <w:sz w:val="22"/>
          <w:szCs w:val="22"/>
        </w:rPr>
        <w:t>Zottarella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Zott</w:t>
      </w:r>
      <w:proofErr w:type="spellEnd"/>
      <w:r w:rsidR="00AE1859" w:rsidRPr="00E008DF">
        <w:rPr>
          <w:rFonts w:ascii="Palatino Linotype" w:hAnsi="Palatino Linotype"/>
          <w:sz w:val="22"/>
          <w:szCs w:val="22"/>
        </w:rPr>
        <w:t xml:space="preserve"> a’125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Ser gryficki wędzony Mlekov</w:t>
      </w:r>
      <w:r w:rsidR="00F8210F">
        <w:rPr>
          <w:rFonts w:ascii="Palatino Linotype" w:hAnsi="Palatino Linotype"/>
          <w:sz w:val="22"/>
          <w:szCs w:val="22"/>
        </w:rPr>
        <w:t>ita</w:t>
      </w:r>
      <w:r w:rsidRPr="00E008DF">
        <w:rPr>
          <w:rFonts w:ascii="Palatino Linotype" w:hAnsi="Palatino Linotype"/>
          <w:sz w:val="22"/>
          <w:szCs w:val="22"/>
        </w:rPr>
        <w:t xml:space="preserve"> a’400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Mozzarella wędz</w:t>
      </w:r>
      <w:r w:rsidR="00F8210F">
        <w:rPr>
          <w:rFonts w:ascii="Palatino Linotype" w:hAnsi="Palatino Linotype"/>
          <w:sz w:val="22"/>
          <w:szCs w:val="22"/>
        </w:rPr>
        <w:t>ona OSM w Grodzisku Mazowieckim</w:t>
      </w:r>
      <w:r w:rsidRPr="00E008DF">
        <w:rPr>
          <w:rFonts w:ascii="Palatino Linotype" w:hAnsi="Palatino Linotype"/>
          <w:sz w:val="22"/>
          <w:szCs w:val="22"/>
        </w:rPr>
        <w:t xml:space="preserve"> a’220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Ca</w:t>
      </w:r>
      <w:r w:rsidR="00F8210F">
        <w:rPr>
          <w:rFonts w:ascii="Palatino Linotype" w:hAnsi="Palatino Linotype"/>
          <w:sz w:val="22"/>
          <w:szCs w:val="22"/>
        </w:rPr>
        <w:t>pri serek typu włoskiego Sierpc</w:t>
      </w:r>
      <w:r w:rsidRPr="00E008DF">
        <w:rPr>
          <w:rFonts w:ascii="Palatino Linotype" w:hAnsi="Palatino Linotype"/>
          <w:sz w:val="22"/>
          <w:szCs w:val="22"/>
        </w:rPr>
        <w:t xml:space="preserve"> a’220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Śmietanka Łaciata Mlekpol 12 % tł., a</w:t>
      </w:r>
      <w:r w:rsidR="00F8210F">
        <w:rPr>
          <w:rFonts w:ascii="Palatino Linotype" w:hAnsi="Palatino Linotype"/>
          <w:sz w:val="22"/>
          <w:szCs w:val="22"/>
        </w:rPr>
        <w:t>’</w:t>
      </w:r>
      <w:r w:rsidRPr="00E008DF">
        <w:rPr>
          <w:rFonts w:ascii="Palatino Linotype" w:hAnsi="Palatino Linotype"/>
          <w:sz w:val="22"/>
          <w:szCs w:val="22"/>
        </w:rPr>
        <w:t>250 ml,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Śmietanka Łaciata Mlekpol 36 % tł., a’ 500 ml,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Śmietanka Łaciata Mlekpol 12 % tł., a’500 ml,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Śmietanka Łaciata Mlekpol 30 % tł., a’500 ml,</w:t>
      </w:r>
    </w:p>
    <w:p w:rsidR="00AE1859" w:rsidRPr="00E008DF" w:rsidRDefault="00F8210F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Danmis</w:t>
      </w:r>
      <w:proofErr w:type="spellEnd"/>
      <w:r>
        <w:rPr>
          <w:rFonts w:ascii="Palatino Linotype" w:hAnsi="Palatino Linotype"/>
          <w:sz w:val="22"/>
          <w:szCs w:val="22"/>
        </w:rPr>
        <w:t xml:space="preserve"> mleko kozie</w:t>
      </w:r>
      <w:r w:rsidR="00AE1859" w:rsidRPr="00E008DF">
        <w:rPr>
          <w:rFonts w:ascii="Palatino Linotype" w:hAnsi="Palatino Linotype"/>
          <w:sz w:val="22"/>
          <w:szCs w:val="22"/>
        </w:rPr>
        <w:t xml:space="preserve"> a’500 ml,</w:t>
      </w:r>
    </w:p>
    <w:p w:rsidR="00AE1859" w:rsidRPr="00E008DF" w:rsidRDefault="00F8210F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Bakoma spray – Bita śmietanka</w:t>
      </w:r>
      <w:r w:rsidR="00AE1859" w:rsidRPr="00E008DF">
        <w:rPr>
          <w:rFonts w:ascii="Palatino Linotype" w:hAnsi="Palatino Linotype"/>
          <w:sz w:val="22"/>
          <w:szCs w:val="22"/>
        </w:rPr>
        <w:t xml:space="preserve"> a</w:t>
      </w:r>
      <w:r>
        <w:rPr>
          <w:rFonts w:ascii="Palatino Linotype" w:hAnsi="Palatino Linotype"/>
          <w:sz w:val="22"/>
          <w:szCs w:val="22"/>
        </w:rPr>
        <w:t>’</w:t>
      </w:r>
      <w:r w:rsidR="00AE1859" w:rsidRPr="00E008DF">
        <w:rPr>
          <w:rFonts w:ascii="Palatino Linotype" w:hAnsi="Palatino Linotype"/>
          <w:sz w:val="22"/>
          <w:szCs w:val="22"/>
        </w:rPr>
        <w:t>250 g,</w:t>
      </w:r>
    </w:p>
    <w:p w:rsidR="00AE1859" w:rsidRPr="00E008DF" w:rsidRDefault="00F8210F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Ser </w:t>
      </w:r>
      <w:proofErr w:type="spellStart"/>
      <w:r>
        <w:rPr>
          <w:rFonts w:ascii="Palatino Linotype" w:hAnsi="Palatino Linotype"/>
          <w:sz w:val="22"/>
          <w:szCs w:val="22"/>
        </w:rPr>
        <w:t>Favita</w:t>
      </w:r>
      <w:proofErr w:type="spellEnd"/>
      <w:r>
        <w:rPr>
          <w:rFonts w:ascii="Palatino Linotype" w:hAnsi="Palatino Linotype"/>
          <w:sz w:val="22"/>
          <w:szCs w:val="22"/>
        </w:rPr>
        <w:t xml:space="preserve"> półtłusty Mlekovita</w:t>
      </w:r>
      <w:r w:rsidR="00AE1859" w:rsidRPr="00E008DF">
        <w:rPr>
          <w:rFonts w:ascii="Palatino Linotype" w:hAnsi="Palatino Linotype"/>
          <w:sz w:val="22"/>
          <w:szCs w:val="22"/>
        </w:rPr>
        <w:t xml:space="preserve"> a’270 g,</w:t>
      </w:r>
    </w:p>
    <w:p w:rsidR="00AE1859" w:rsidRPr="00E008DF" w:rsidRDefault="00F8210F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Ser </w:t>
      </w:r>
      <w:proofErr w:type="spellStart"/>
      <w:r>
        <w:rPr>
          <w:rFonts w:ascii="Palatino Linotype" w:hAnsi="Palatino Linotype"/>
          <w:sz w:val="22"/>
          <w:szCs w:val="22"/>
        </w:rPr>
        <w:t>Favita</w:t>
      </w:r>
      <w:proofErr w:type="spellEnd"/>
      <w:r>
        <w:rPr>
          <w:rFonts w:ascii="Palatino Linotype" w:hAnsi="Palatino Linotype"/>
          <w:sz w:val="22"/>
          <w:szCs w:val="22"/>
        </w:rPr>
        <w:t xml:space="preserve"> tłusty Mlekovita</w:t>
      </w:r>
      <w:r w:rsidR="00AE1859" w:rsidRPr="00E008DF">
        <w:rPr>
          <w:rFonts w:ascii="Palatino Linotype" w:hAnsi="Palatino Linotype"/>
          <w:sz w:val="22"/>
          <w:szCs w:val="22"/>
        </w:rPr>
        <w:t xml:space="preserve"> a’270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t>Ser biały typu ś</w:t>
      </w:r>
      <w:r w:rsidR="00F8210F">
        <w:rPr>
          <w:rFonts w:ascii="Palatino Linotype" w:hAnsi="Palatino Linotype"/>
          <w:sz w:val="22"/>
          <w:szCs w:val="22"/>
        </w:rPr>
        <w:t xml:space="preserve">ródziemnomorskiego </w:t>
      </w:r>
      <w:proofErr w:type="spellStart"/>
      <w:r w:rsidR="00F8210F">
        <w:rPr>
          <w:rFonts w:ascii="Palatino Linotype" w:hAnsi="Palatino Linotype"/>
          <w:sz w:val="22"/>
          <w:szCs w:val="22"/>
        </w:rPr>
        <w:t>Arla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8210F">
        <w:rPr>
          <w:rFonts w:ascii="Palatino Linotype" w:hAnsi="Palatino Linotype"/>
          <w:sz w:val="22"/>
          <w:szCs w:val="22"/>
        </w:rPr>
        <w:t>Apetina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a’200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r w:rsidRPr="00E008DF">
        <w:rPr>
          <w:rFonts w:ascii="Palatino Linotype" w:hAnsi="Palatino Linotype"/>
          <w:sz w:val="22"/>
          <w:szCs w:val="22"/>
        </w:rPr>
        <w:lastRenderedPageBreak/>
        <w:t xml:space="preserve">Ser biały typu śródziemnomorskiego w zalewie solankowej z czosnkiem </w:t>
      </w:r>
      <w:r w:rsidR="009B0A57" w:rsidRPr="00E008DF">
        <w:rPr>
          <w:rFonts w:ascii="Palatino Linotype" w:hAnsi="Palatino Linotype"/>
          <w:sz w:val="22"/>
          <w:szCs w:val="22"/>
        </w:rPr>
        <w:t xml:space="preserve">      </w:t>
      </w:r>
      <w:r w:rsidR="00F8210F">
        <w:rPr>
          <w:rFonts w:ascii="Palatino Linotype" w:hAnsi="Palatino Linotype"/>
          <w:sz w:val="22"/>
          <w:szCs w:val="22"/>
        </w:rPr>
        <w:t xml:space="preserve">i pietruszką </w:t>
      </w:r>
      <w:proofErr w:type="spellStart"/>
      <w:r w:rsidR="00F8210F">
        <w:rPr>
          <w:rFonts w:ascii="Palatino Linotype" w:hAnsi="Palatino Linotype"/>
          <w:sz w:val="22"/>
          <w:szCs w:val="22"/>
        </w:rPr>
        <w:t>Arla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8210F">
        <w:rPr>
          <w:rFonts w:ascii="Palatino Linotype" w:hAnsi="Palatino Linotype"/>
          <w:sz w:val="22"/>
          <w:szCs w:val="22"/>
        </w:rPr>
        <w:t>Apetina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a’200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E008DF">
        <w:rPr>
          <w:rFonts w:ascii="Palatino Linotype" w:hAnsi="Palatino Linotype"/>
          <w:sz w:val="22"/>
          <w:szCs w:val="22"/>
        </w:rPr>
        <w:t>Valbon</w:t>
      </w:r>
      <w:proofErr w:type="spellEnd"/>
      <w:r w:rsidRPr="00E008DF">
        <w:rPr>
          <w:rFonts w:ascii="Palatino Linotype" w:hAnsi="Palatino Linotype"/>
          <w:sz w:val="22"/>
          <w:szCs w:val="22"/>
        </w:rPr>
        <w:t xml:space="preserve"> Brie – ser pleśniowy</w:t>
      </w:r>
      <w:r w:rsidR="00F8210F">
        <w:rPr>
          <w:rFonts w:ascii="Palatino Linotype" w:hAnsi="Palatino Linotype"/>
          <w:sz w:val="22"/>
          <w:szCs w:val="22"/>
        </w:rPr>
        <w:t xml:space="preserve"> </w:t>
      </w:r>
      <w:r w:rsidRPr="00E008DF">
        <w:rPr>
          <w:rFonts w:ascii="Palatino Linotype" w:hAnsi="Palatino Linotype"/>
          <w:sz w:val="22"/>
          <w:szCs w:val="22"/>
        </w:rPr>
        <w:t xml:space="preserve"> a’</w:t>
      </w:r>
      <w:r w:rsidR="00F8210F">
        <w:rPr>
          <w:rFonts w:ascii="Palatino Linotype" w:hAnsi="Palatino Linotype"/>
          <w:sz w:val="22"/>
          <w:szCs w:val="22"/>
        </w:rPr>
        <w:t>2</w:t>
      </w:r>
      <w:r w:rsidRPr="00E008DF">
        <w:rPr>
          <w:rFonts w:ascii="Palatino Linotype" w:hAnsi="Palatino Linotype"/>
          <w:sz w:val="22"/>
          <w:szCs w:val="22"/>
        </w:rPr>
        <w:t>00 g,</w:t>
      </w:r>
    </w:p>
    <w:p w:rsidR="00AE1859" w:rsidRPr="00E008DF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276" w:hanging="56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E008DF">
        <w:rPr>
          <w:rFonts w:ascii="Palatino Linotype" w:hAnsi="Palatino Linotype"/>
          <w:sz w:val="22"/>
          <w:szCs w:val="22"/>
        </w:rPr>
        <w:t>V</w:t>
      </w:r>
      <w:r w:rsidR="00F8210F">
        <w:rPr>
          <w:rFonts w:ascii="Palatino Linotype" w:hAnsi="Palatino Linotype"/>
          <w:sz w:val="22"/>
          <w:szCs w:val="22"/>
        </w:rPr>
        <w:t>albon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Camembert – ser pleśniowy</w:t>
      </w:r>
      <w:r w:rsidRPr="00E008DF">
        <w:rPr>
          <w:rFonts w:ascii="Palatino Linotype" w:hAnsi="Palatino Linotype"/>
          <w:sz w:val="22"/>
          <w:szCs w:val="22"/>
        </w:rPr>
        <w:t xml:space="preserve"> a’180 g,</w:t>
      </w:r>
    </w:p>
    <w:p w:rsidR="00AE1859" w:rsidRPr="0068211D" w:rsidRDefault="00AE1859" w:rsidP="000302DA">
      <w:pPr>
        <w:pStyle w:val="Akapitzlist"/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spacing w:after="160" w:line="276" w:lineRule="auto"/>
        <w:ind w:left="1068"/>
        <w:jc w:val="both"/>
        <w:rPr>
          <w:rFonts w:ascii="Palatino Linotype" w:hAnsi="Palatino Linotype"/>
          <w:sz w:val="22"/>
          <w:szCs w:val="22"/>
        </w:rPr>
      </w:pPr>
      <w:r w:rsidRPr="0068211D">
        <w:rPr>
          <w:rFonts w:ascii="Palatino Linotype" w:hAnsi="Palatino Linotype"/>
          <w:sz w:val="22"/>
          <w:szCs w:val="22"/>
        </w:rPr>
        <w:t xml:space="preserve">Serek  śmietankowy w plastrach </w:t>
      </w:r>
      <w:proofErr w:type="spellStart"/>
      <w:r w:rsidRPr="0068211D">
        <w:rPr>
          <w:rFonts w:ascii="Palatino Linotype" w:hAnsi="Palatino Linotype"/>
          <w:sz w:val="22"/>
          <w:szCs w:val="22"/>
        </w:rPr>
        <w:t>Milandia</w:t>
      </w:r>
      <w:proofErr w:type="spellEnd"/>
      <w:r w:rsidRPr="0068211D">
        <w:rPr>
          <w:rFonts w:ascii="Palatino Linotype" w:hAnsi="Palatino Linotype"/>
          <w:sz w:val="22"/>
          <w:szCs w:val="22"/>
        </w:rPr>
        <w:t xml:space="preserve"> ogród smak</w:t>
      </w:r>
      <w:r w:rsidR="00F8210F">
        <w:rPr>
          <w:rFonts w:ascii="Palatino Linotype" w:hAnsi="Palatino Linotype"/>
          <w:sz w:val="22"/>
          <w:szCs w:val="22"/>
        </w:rPr>
        <w:t>ów Piątnica</w:t>
      </w:r>
      <w:r w:rsidRPr="0068211D">
        <w:rPr>
          <w:rFonts w:ascii="Palatino Linotype" w:hAnsi="Palatino Linotype"/>
          <w:sz w:val="22"/>
          <w:szCs w:val="22"/>
        </w:rPr>
        <w:t xml:space="preserve"> a’150 g,</w:t>
      </w:r>
    </w:p>
    <w:p w:rsidR="00AE1859" w:rsidRPr="00DE0E35" w:rsidRDefault="00F8210F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Ser Gran </w:t>
      </w:r>
      <w:proofErr w:type="spellStart"/>
      <w:r>
        <w:rPr>
          <w:rFonts w:ascii="Palatino Linotype" w:hAnsi="Palatino Linotype"/>
        </w:rPr>
        <w:t>Castelli</w:t>
      </w:r>
      <w:proofErr w:type="spellEnd"/>
      <w:r>
        <w:rPr>
          <w:rFonts w:ascii="Palatino Linotype" w:hAnsi="Palatino Linotype"/>
        </w:rPr>
        <w:t xml:space="preserve"> tarty</w:t>
      </w:r>
      <w:r w:rsidR="00AE1859" w:rsidRPr="00DE0E35">
        <w:rPr>
          <w:rFonts w:ascii="Palatino Linotype" w:hAnsi="Palatino Linotype"/>
        </w:rPr>
        <w:t xml:space="preserve"> a’50 g</w:t>
      </w:r>
      <w:r w:rsidR="00AE1859">
        <w:rPr>
          <w:rFonts w:ascii="Palatino Linotype" w:hAnsi="Palatino Linotype"/>
        </w:rPr>
        <w:t>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Oryginalny</w:t>
      </w:r>
      <w:r w:rsidR="00F8210F">
        <w:rPr>
          <w:rFonts w:ascii="Palatino Linotype" w:hAnsi="Palatino Linotype"/>
          <w:sz w:val="22"/>
          <w:szCs w:val="22"/>
        </w:rPr>
        <w:t xml:space="preserve"> Grecki Ser Feta AEOLIKOS AEVET</w:t>
      </w:r>
      <w:r w:rsidRPr="00070C85">
        <w:rPr>
          <w:rFonts w:ascii="Palatino Linotype" w:hAnsi="Palatino Linotype"/>
          <w:sz w:val="22"/>
          <w:szCs w:val="22"/>
        </w:rPr>
        <w:t xml:space="preserve"> a’200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 xml:space="preserve">Hochland </w:t>
      </w:r>
      <w:proofErr w:type="spellStart"/>
      <w:r w:rsidRPr="00070C85">
        <w:rPr>
          <w:rFonts w:ascii="Palatino Linotype" w:hAnsi="Palatino Linotype"/>
          <w:sz w:val="22"/>
          <w:szCs w:val="22"/>
        </w:rPr>
        <w:t>Maasdamer</w:t>
      </w:r>
      <w:proofErr w:type="spellEnd"/>
      <w:r w:rsidRPr="00070C85">
        <w:rPr>
          <w:rFonts w:ascii="Palatino Linotype" w:hAnsi="Palatino Linotype"/>
          <w:sz w:val="22"/>
          <w:szCs w:val="22"/>
        </w:rPr>
        <w:t xml:space="preserve"> ser żółty w plastrach a’135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Szafir – ser dł</w:t>
      </w:r>
      <w:r w:rsidR="00F8210F">
        <w:rPr>
          <w:rFonts w:ascii="Palatino Linotype" w:hAnsi="Palatino Linotype"/>
          <w:sz w:val="22"/>
          <w:szCs w:val="22"/>
        </w:rPr>
        <w:t xml:space="preserve">ugo dojrzewający tłusty </w:t>
      </w:r>
      <w:proofErr w:type="spellStart"/>
      <w:r w:rsidR="00F8210F">
        <w:rPr>
          <w:rFonts w:ascii="Palatino Linotype" w:hAnsi="Palatino Linotype"/>
          <w:sz w:val="22"/>
          <w:szCs w:val="22"/>
        </w:rPr>
        <w:t>Spomlek</w:t>
      </w:r>
      <w:proofErr w:type="spellEnd"/>
      <w:r w:rsidRPr="00070C85">
        <w:rPr>
          <w:rFonts w:ascii="Palatino Linotype" w:hAnsi="Palatino Linotype"/>
          <w:sz w:val="22"/>
          <w:szCs w:val="22"/>
        </w:rPr>
        <w:t xml:space="preserve"> a’190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 xml:space="preserve">Ser Grande Duro twardy dojrzewający </w:t>
      </w:r>
      <w:r w:rsidR="00F8210F">
        <w:rPr>
          <w:rFonts w:ascii="Palatino Linotype" w:hAnsi="Palatino Linotype"/>
          <w:sz w:val="22"/>
          <w:szCs w:val="22"/>
        </w:rPr>
        <w:t>Sery ICC Pasłęk</w:t>
      </w:r>
      <w:r w:rsidRPr="00070C85">
        <w:rPr>
          <w:rFonts w:ascii="Palatino Linotype" w:hAnsi="Palatino Linotype"/>
          <w:sz w:val="22"/>
          <w:szCs w:val="22"/>
        </w:rPr>
        <w:t xml:space="preserve"> a’180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Ser</w:t>
      </w:r>
      <w:r w:rsidR="00F8210F">
        <w:rPr>
          <w:rFonts w:ascii="Palatino Linotype" w:hAnsi="Palatino Linotype"/>
          <w:sz w:val="22"/>
          <w:szCs w:val="22"/>
        </w:rPr>
        <w:t xml:space="preserve"> żółty Babuni Serenada </w:t>
      </w:r>
      <w:proofErr w:type="spellStart"/>
      <w:r w:rsidR="00F8210F">
        <w:rPr>
          <w:rFonts w:ascii="Palatino Linotype" w:hAnsi="Palatino Linotype"/>
          <w:sz w:val="22"/>
          <w:szCs w:val="22"/>
        </w:rPr>
        <w:t>Spomlek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r w:rsidRPr="00070C85">
        <w:rPr>
          <w:rFonts w:ascii="Palatino Linotype" w:hAnsi="Palatino Linotype"/>
          <w:sz w:val="22"/>
          <w:szCs w:val="22"/>
        </w:rPr>
        <w:t xml:space="preserve"> a’135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 xml:space="preserve">Ser </w:t>
      </w:r>
      <w:proofErr w:type="spellStart"/>
      <w:r w:rsidRPr="00070C85">
        <w:rPr>
          <w:rFonts w:ascii="Palatino Linotype" w:hAnsi="Palatino Linotype"/>
          <w:sz w:val="22"/>
          <w:szCs w:val="22"/>
        </w:rPr>
        <w:t>P</w:t>
      </w:r>
      <w:r w:rsidR="00F8210F">
        <w:rPr>
          <w:rFonts w:ascii="Palatino Linotype" w:hAnsi="Palatino Linotype"/>
          <w:sz w:val="22"/>
          <w:szCs w:val="22"/>
        </w:rPr>
        <w:t>ecorino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Romano </w:t>
      </w:r>
      <w:proofErr w:type="spellStart"/>
      <w:r w:rsidR="00F8210F">
        <w:rPr>
          <w:rFonts w:ascii="Palatino Linotype" w:hAnsi="Palatino Linotype"/>
          <w:sz w:val="22"/>
          <w:szCs w:val="22"/>
        </w:rPr>
        <w:t>North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8210F">
        <w:rPr>
          <w:rFonts w:ascii="Palatino Linotype" w:hAnsi="Palatino Linotype"/>
          <w:sz w:val="22"/>
          <w:szCs w:val="22"/>
        </w:rPr>
        <w:t>Coast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r w:rsidRPr="00070C85">
        <w:rPr>
          <w:rFonts w:ascii="Palatino Linotype" w:hAnsi="Palatino Linotype"/>
          <w:sz w:val="22"/>
          <w:szCs w:val="22"/>
        </w:rPr>
        <w:t>a’ 0,2 kg,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 xml:space="preserve">Ser </w:t>
      </w:r>
      <w:proofErr w:type="spellStart"/>
      <w:r w:rsidRPr="00070C85">
        <w:rPr>
          <w:rFonts w:ascii="Palatino Linotype" w:hAnsi="Palatino Linotype"/>
          <w:sz w:val="22"/>
          <w:szCs w:val="22"/>
        </w:rPr>
        <w:t>Par</w:t>
      </w:r>
      <w:r w:rsidR="00F8210F">
        <w:rPr>
          <w:rFonts w:ascii="Palatino Linotype" w:hAnsi="Palatino Linotype"/>
          <w:sz w:val="22"/>
          <w:szCs w:val="22"/>
        </w:rPr>
        <w:t>migiano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8210F">
        <w:rPr>
          <w:rFonts w:ascii="Palatino Linotype" w:hAnsi="Palatino Linotype"/>
          <w:sz w:val="22"/>
          <w:szCs w:val="22"/>
        </w:rPr>
        <w:t>Reggiano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tarty </w:t>
      </w:r>
      <w:proofErr w:type="spellStart"/>
      <w:r w:rsidR="00F8210F">
        <w:rPr>
          <w:rFonts w:ascii="Palatino Linotype" w:hAnsi="Palatino Linotype"/>
          <w:sz w:val="22"/>
          <w:szCs w:val="22"/>
        </w:rPr>
        <w:t>Catselli</w:t>
      </w:r>
      <w:proofErr w:type="spellEnd"/>
      <w:r w:rsidRPr="00070C85">
        <w:rPr>
          <w:rFonts w:ascii="Palatino Linotype" w:hAnsi="Palatino Linotype"/>
          <w:sz w:val="22"/>
          <w:szCs w:val="22"/>
        </w:rPr>
        <w:t xml:space="preserve"> a’40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70C85">
        <w:rPr>
          <w:rFonts w:ascii="Palatino Linotype" w:hAnsi="Palatino Linotype"/>
          <w:sz w:val="22"/>
          <w:szCs w:val="22"/>
        </w:rPr>
        <w:t>Kerrygold</w:t>
      </w:r>
      <w:proofErr w:type="spellEnd"/>
      <w:r w:rsidRPr="00070C85">
        <w:rPr>
          <w:rFonts w:ascii="Palatino Linotype" w:hAnsi="Palatino Linotype"/>
          <w:sz w:val="22"/>
          <w:szCs w:val="22"/>
        </w:rPr>
        <w:t xml:space="preserve"> – ser irland</w:t>
      </w:r>
      <w:r w:rsidR="00F8210F">
        <w:rPr>
          <w:rFonts w:ascii="Palatino Linotype" w:hAnsi="Palatino Linotype"/>
          <w:sz w:val="22"/>
          <w:szCs w:val="22"/>
        </w:rPr>
        <w:t xml:space="preserve">zki dojrzewający </w:t>
      </w:r>
      <w:proofErr w:type="spellStart"/>
      <w:r w:rsidR="00F8210F">
        <w:rPr>
          <w:rFonts w:ascii="Palatino Linotype" w:hAnsi="Palatino Linotype"/>
          <w:sz w:val="22"/>
          <w:szCs w:val="22"/>
        </w:rPr>
        <w:t>Mature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Cheddar a’</w:t>
      </w:r>
      <w:r w:rsidRPr="00070C85">
        <w:rPr>
          <w:rFonts w:ascii="Palatino Linotype" w:hAnsi="Palatino Linotype"/>
          <w:sz w:val="22"/>
          <w:szCs w:val="22"/>
        </w:rPr>
        <w:t>200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Mlekpol Złoty Maz</w:t>
      </w:r>
      <w:r w:rsidR="00F8210F">
        <w:rPr>
          <w:rFonts w:ascii="Palatino Linotype" w:hAnsi="Palatino Linotype"/>
          <w:sz w:val="22"/>
          <w:szCs w:val="22"/>
        </w:rPr>
        <w:t>ur Ser w plastrach</w:t>
      </w:r>
      <w:r w:rsidRPr="00070C85">
        <w:rPr>
          <w:rFonts w:ascii="Palatino Linotype" w:hAnsi="Palatino Linotype"/>
          <w:sz w:val="22"/>
          <w:szCs w:val="22"/>
        </w:rPr>
        <w:t xml:space="preserve"> a’150 g,</w:t>
      </w:r>
    </w:p>
    <w:p w:rsidR="00AE1859" w:rsidRPr="00070C85" w:rsidRDefault="00F8210F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Sierpc Ser królewski </w:t>
      </w:r>
      <w:proofErr w:type="spellStart"/>
      <w:r>
        <w:rPr>
          <w:rFonts w:ascii="Palatino Linotype" w:hAnsi="Palatino Linotype"/>
          <w:sz w:val="22"/>
          <w:szCs w:val="22"/>
        </w:rPr>
        <w:t>Light</w:t>
      </w:r>
      <w:proofErr w:type="spellEnd"/>
      <w:r w:rsidR="00AE1859" w:rsidRPr="00070C85">
        <w:rPr>
          <w:rFonts w:ascii="Palatino Linotype" w:hAnsi="Palatino Linotype"/>
          <w:sz w:val="22"/>
          <w:szCs w:val="22"/>
        </w:rPr>
        <w:t xml:space="preserve"> a’135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Se</w:t>
      </w:r>
      <w:r w:rsidR="00F8210F">
        <w:rPr>
          <w:rFonts w:ascii="Palatino Linotype" w:hAnsi="Palatino Linotype"/>
          <w:sz w:val="22"/>
          <w:szCs w:val="22"/>
        </w:rPr>
        <w:t xml:space="preserve">renada Ser żółty Grande </w:t>
      </w:r>
      <w:proofErr w:type="spellStart"/>
      <w:r w:rsidR="00F8210F">
        <w:rPr>
          <w:rFonts w:ascii="Palatino Linotype" w:hAnsi="Palatino Linotype"/>
          <w:sz w:val="22"/>
          <w:szCs w:val="22"/>
        </w:rPr>
        <w:t>Spomlek</w:t>
      </w:r>
      <w:proofErr w:type="spellEnd"/>
      <w:r w:rsidRPr="00070C85">
        <w:rPr>
          <w:rFonts w:ascii="Palatino Linotype" w:hAnsi="Palatino Linotype"/>
          <w:sz w:val="22"/>
          <w:szCs w:val="22"/>
        </w:rPr>
        <w:t xml:space="preserve"> a’135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Hochlan</w:t>
      </w:r>
      <w:r w:rsidR="00F8210F">
        <w:rPr>
          <w:rFonts w:ascii="Palatino Linotype" w:hAnsi="Palatino Linotype"/>
          <w:sz w:val="22"/>
          <w:szCs w:val="22"/>
        </w:rPr>
        <w:t>d Ser kremowy topiony w bloczku</w:t>
      </w:r>
      <w:r w:rsidRPr="00070C85">
        <w:rPr>
          <w:rFonts w:ascii="Palatino Linotype" w:hAnsi="Palatino Linotype"/>
          <w:sz w:val="22"/>
          <w:szCs w:val="22"/>
        </w:rPr>
        <w:t xml:space="preserve"> a’90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Mleko gost</w:t>
      </w:r>
      <w:r w:rsidR="00F8210F">
        <w:rPr>
          <w:rFonts w:ascii="Palatino Linotype" w:hAnsi="Palatino Linotype"/>
          <w:sz w:val="22"/>
          <w:szCs w:val="22"/>
        </w:rPr>
        <w:t>yńskie zagęszczone z błonnikiem</w:t>
      </w:r>
      <w:r w:rsidRPr="00070C85">
        <w:rPr>
          <w:rFonts w:ascii="Palatino Linotype" w:hAnsi="Palatino Linotype"/>
          <w:sz w:val="22"/>
          <w:szCs w:val="22"/>
        </w:rPr>
        <w:t xml:space="preserve"> a’500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Gostyńsk</w:t>
      </w:r>
      <w:r w:rsidR="00F8210F">
        <w:rPr>
          <w:rFonts w:ascii="Palatino Linotype" w:hAnsi="Palatino Linotype"/>
          <w:sz w:val="22"/>
          <w:szCs w:val="22"/>
        </w:rPr>
        <w:t>ie mleko zagęszczone z magnezem</w:t>
      </w:r>
      <w:r w:rsidRPr="00070C85">
        <w:rPr>
          <w:rFonts w:ascii="Palatino Linotype" w:hAnsi="Palatino Linotype"/>
          <w:sz w:val="22"/>
          <w:szCs w:val="22"/>
        </w:rPr>
        <w:t xml:space="preserve"> a’350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Hochland Ser kr</w:t>
      </w:r>
      <w:r w:rsidR="00F8210F">
        <w:rPr>
          <w:rFonts w:ascii="Palatino Linotype" w:hAnsi="Palatino Linotype"/>
          <w:sz w:val="22"/>
          <w:szCs w:val="22"/>
        </w:rPr>
        <w:t>emowy w plastrach Cheddar, TOST</w:t>
      </w:r>
      <w:r w:rsidRPr="00070C85">
        <w:rPr>
          <w:rFonts w:ascii="Palatino Linotype" w:hAnsi="Palatino Linotype"/>
          <w:sz w:val="22"/>
          <w:szCs w:val="22"/>
        </w:rPr>
        <w:t xml:space="preserve"> a’130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>Na</w:t>
      </w:r>
      <w:r w:rsidR="00F8210F">
        <w:rPr>
          <w:rFonts w:ascii="Palatino Linotype" w:hAnsi="Palatino Linotype"/>
          <w:sz w:val="22"/>
          <w:szCs w:val="22"/>
        </w:rPr>
        <w:t xml:space="preserve"> Turek Kozi serek do smarowania</w:t>
      </w:r>
      <w:r w:rsidRPr="00070C85">
        <w:rPr>
          <w:rFonts w:ascii="Palatino Linotype" w:hAnsi="Palatino Linotype"/>
          <w:sz w:val="22"/>
          <w:szCs w:val="22"/>
        </w:rPr>
        <w:t xml:space="preserve"> a’150 g,</w:t>
      </w:r>
    </w:p>
    <w:p w:rsidR="00AE1859" w:rsidRPr="00070C85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 w:rsidRPr="00070C85">
        <w:rPr>
          <w:rFonts w:ascii="Palatino Linotype" w:hAnsi="Palatino Linotype"/>
          <w:sz w:val="22"/>
          <w:szCs w:val="22"/>
        </w:rPr>
        <w:t xml:space="preserve">Serek kozi </w:t>
      </w:r>
      <w:proofErr w:type="spellStart"/>
      <w:r w:rsidRPr="00070C85">
        <w:rPr>
          <w:rFonts w:ascii="Palatino Linotype" w:hAnsi="Palatino Linotype"/>
          <w:sz w:val="22"/>
          <w:szCs w:val="22"/>
        </w:rPr>
        <w:t>Chavroux</w:t>
      </w:r>
      <w:proofErr w:type="spellEnd"/>
      <w:r w:rsidR="00F8210F">
        <w:rPr>
          <w:rFonts w:ascii="Palatino Linotype" w:hAnsi="Palatino Linotype"/>
          <w:sz w:val="22"/>
          <w:szCs w:val="22"/>
        </w:rPr>
        <w:t xml:space="preserve"> </w:t>
      </w:r>
      <w:r w:rsidRPr="00070C85">
        <w:rPr>
          <w:rFonts w:ascii="Palatino Linotype" w:hAnsi="Palatino Linotype"/>
          <w:sz w:val="22"/>
          <w:szCs w:val="22"/>
        </w:rPr>
        <w:t>a’150 g,</w:t>
      </w:r>
    </w:p>
    <w:p w:rsidR="00AE1859" w:rsidRPr="00070C85" w:rsidRDefault="00F8210F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Ricotta </w:t>
      </w:r>
      <w:proofErr w:type="spellStart"/>
      <w:r>
        <w:rPr>
          <w:rFonts w:ascii="Palatino Linotype" w:hAnsi="Palatino Linotype"/>
          <w:sz w:val="22"/>
          <w:szCs w:val="22"/>
        </w:rPr>
        <w:t>Castelli</w:t>
      </w:r>
      <w:proofErr w:type="spellEnd"/>
      <w:r w:rsidR="00AE1859" w:rsidRPr="00070C85">
        <w:rPr>
          <w:rFonts w:ascii="Palatino Linotype" w:hAnsi="Palatino Linotype"/>
          <w:sz w:val="22"/>
          <w:szCs w:val="22"/>
        </w:rPr>
        <w:t xml:space="preserve"> a’</w:t>
      </w:r>
      <w:r>
        <w:rPr>
          <w:rFonts w:ascii="Palatino Linotype" w:hAnsi="Palatino Linotype"/>
          <w:sz w:val="22"/>
          <w:szCs w:val="22"/>
        </w:rPr>
        <w:t>2</w:t>
      </w:r>
      <w:r w:rsidR="00AE1859" w:rsidRPr="00070C85">
        <w:rPr>
          <w:rFonts w:ascii="Palatino Linotype" w:hAnsi="Palatino Linotype"/>
          <w:sz w:val="22"/>
          <w:szCs w:val="22"/>
        </w:rPr>
        <w:t>50 g,</w:t>
      </w:r>
    </w:p>
    <w:p w:rsidR="00AE1859" w:rsidRPr="00070C85" w:rsidRDefault="00F8210F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Bakoma </w:t>
      </w:r>
      <w:proofErr w:type="spellStart"/>
      <w:r>
        <w:rPr>
          <w:rFonts w:ascii="Palatino Linotype" w:hAnsi="Palatino Linotype"/>
          <w:sz w:val="22"/>
          <w:szCs w:val="22"/>
        </w:rPr>
        <w:t>Mascarpone</w:t>
      </w:r>
      <w:proofErr w:type="spellEnd"/>
      <w:r w:rsidR="00AE1859" w:rsidRPr="00070C85">
        <w:rPr>
          <w:rFonts w:ascii="Palatino Linotype" w:hAnsi="Palatino Linotype"/>
          <w:sz w:val="22"/>
          <w:szCs w:val="22"/>
        </w:rPr>
        <w:t xml:space="preserve"> a’250 g,</w:t>
      </w:r>
    </w:p>
    <w:p w:rsidR="00AE1859" w:rsidRPr="00070C85" w:rsidRDefault="00F8210F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Serek Bieluch naturalny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a’150 g,</w:t>
      </w:r>
    </w:p>
    <w:p w:rsidR="00AE1859" w:rsidRPr="00070C85" w:rsidRDefault="00070C85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AE1859" w:rsidRPr="00070C85">
        <w:rPr>
          <w:rFonts w:ascii="Palatino Linotype" w:hAnsi="Palatino Linotype"/>
          <w:sz w:val="22"/>
          <w:szCs w:val="22"/>
        </w:rPr>
        <w:t xml:space="preserve">Serek śmietankowy </w:t>
      </w:r>
      <w:r w:rsidR="001439A5">
        <w:rPr>
          <w:rFonts w:ascii="Palatino Linotype" w:hAnsi="Palatino Linotype"/>
          <w:sz w:val="22"/>
          <w:szCs w:val="22"/>
        </w:rPr>
        <w:t>Łaciaty różne smaki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a’135 g,</w:t>
      </w:r>
    </w:p>
    <w:p w:rsidR="00AE1859" w:rsidRPr="00070C85" w:rsidRDefault="00070C85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AE1859" w:rsidRPr="00070C85">
        <w:rPr>
          <w:rFonts w:ascii="Palatino Linotype" w:hAnsi="Palatino Linotype"/>
          <w:sz w:val="22"/>
          <w:szCs w:val="22"/>
        </w:rPr>
        <w:t>Jogurt Ba</w:t>
      </w:r>
      <w:r w:rsidR="001439A5">
        <w:rPr>
          <w:rFonts w:ascii="Palatino Linotype" w:hAnsi="Palatino Linotype"/>
          <w:sz w:val="22"/>
          <w:szCs w:val="22"/>
        </w:rPr>
        <w:t>koma Kremowy kokosowo migdałowy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a’150 g,</w:t>
      </w:r>
    </w:p>
    <w:p w:rsidR="00AE1859" w:rsidRPr="00070C85" w:rsidRDefault="00FF046D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1439A5">
        <w:rPr>
          <w:rFonts w:ascii="Palatino Linotype" w:hAnsi="Palatino Linotype"/>
          <w:sz w:val="22"/>
          <w:szCs w:val="22"/>
        </w:rPr>
        <w:t>Sokołów parówki z szynki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a’0,220 kg,</w:t>
      </w:r>
    </w:p>
    <w:p w:rsidR="00AE1859" w:rsidRPr="00070C85" w:rsidRDefault="001439A5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Sokołów kiełbaski z szynki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a’250 g,</w:t>
      </w:r>
    </w:p>
    <w:p w:rsidR="00AE1859" w:rsidRPr="00070C85" w:rsidRDefault="00FF046D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1439A5">
        <w:rPr>
          <w:rFonts w:ascii="Palatino Linotype" w:hAnsi="Palatino Linotype"/>
          <w:sz w:val="22"/>
          <w:szCs w:val="22"/>
        </w:rPr>
        <w:t>Sokołów parówki z szynki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a’250 g,</w:t>
      </w:r>
    </w:p>
    <w:p w:rsidR="00AE1859" w:rsidRPr="00070C85" w:rsidRDefault="00FF046D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093317">
        <w:rPr>
          <w:rFonts w:ascii="Palatino Linotype" w:hAnsi="Palatino Linotype"/>
          <w:sz w:val="22"/>
          <w:szCs w:val="22"/>
        </w:rPr>
        <w:t>Krakus krakowska sucha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a’80 g,</w:t>
      </w:r>
    </w:p>
    <w:p w:rsidR="00AE1859" w:rsidRPr="00070C85" w:rsidRDefault="00FF046D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AE1859" w:rsidRPr="00070C85">
        <w:rPr>
          <w:rFonts w:ascii="Palatino Linotype" w:hAnsi="Palatino Linotype"/>
          <w:sz w:val="22"/>
          <w:szCs w:val="22"/>
        </w:rPr>
        <w:t xml:space="preserve">Sokołów Salami Chips o </w:t>
      </w:r>
      <w:r w:rsidR="00093317">
        <w:rPr>
          <w:rFonts w:ascii="Palatino Linotype" w:hAnsi="Palatino Linotype"/>
          <w:sz w:val="22"/>
          <w:szCs w:val="22"/>
        </w:rPr>
        <w:t>smaku czosnku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a’60 g,</w:t>
      </w:r>
    </w:p>
    <w:p w:rsidR="00AE1859" w:rsidRPr="00070C85" w:rsidRDefault="00FF046D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1439A5">
        <w:rPr>
          <w:rFonts w:ascii="Palatino Linotype" w:hAnsi="Palatino Linotype"/>
          <w:sz w:val="22"/>
          <w:szCs w:val="22"/>
        </w:rPr>
        <w:t xml:space="preserve">Bell </w:t>
      </w:r>
      <w:proofErr w:type="spellStart"/>
      <w:r w:rsidR="001439A5">
        <w:rPr>
          <w:rFonts w:ascii="Palatino Linotype" w:hAnsi="Palatino Linotype"/>
          <w:sz w:val="22"/>
          <w:szCs w:val="22"/>
        </w:rPr>
        <w:t>Serrano</w:t>
      </w:r>
      <w:proofErr w:type="spellEnd"/>
      <w:r w:rsidR="001439A5">
        <w:rPr>
          <w:rFonts w:ascii="Palatino Linotype" w:hAnsi="Palatino Linotype"/>
          <w:sz w:val="22"/>
          <w:szCs w:val="22"/>
        </w:rPr>
        <w:t xml:space="preserve"> Szynka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a’80 g,</w:t>
      </w:r>
    </w:p>
    <w:p w:rsidR="00AE1859" w:rsidRPr="00070C85" w:rsidRDefault="00FF046D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AE1859" w:rsidRPr="00070C85">
        <w:rPr>
          <w:rFonts w:ascii="Palatino Linotype" w:hAnsi="Palatino Linotype"/>
          <w:sz w:val="22"/>
          <w:szCs w:val="22"/>
        </w:rPr>
        <w:t xml:space="preserve">Bell Szynka </w:t>
      </w:r>
      <w:proofErr w:type="spellStart"/>
      <w:r w:rsidR="00AE1859" w:rsidRPr="00070C85">
        <w:rPr>
          <w:rFonts w:ascii="Palatino Linotype" w:hAnsi="Palatino Linotype"/>
          <w:sz w:val="22"/>
          <w:szCs w:val="22"/>
        </w:rPr>
        <w:t>Szwarzwaldzka</w:t>
      </w:r>
      <w:proofErr w:type="spellEnd"/>
      <w:r w:rsidR="00AE1859" w:rsidRPr="00070C85">
        <w:rPr>
          <w:rFonts w:ascii="Palatino Linotype" w:hAnsi="Palatino Linotype"/>
          <w:sz w:val="22"/>
          <w:szCs w:val="22"/>
        </w:rPr>
        <w:t xml:space="preserve"> a</w:t>
      </w:r>
      <w:r w:rsidR="001439A5">
        <w:rPr>
          <w:rFonts w:ascii="Palatino Linotype" w:hAnsi="Palatino Linotype"/>
          <w:sz w:val="22"/>
          <w:szCs w:val="22"/>
        </w:rPr>
        <w:t>’</w:t>
      </w:r>
      <w:r w:rsidR="00AE1859" w:rsidRPr="00070C85">
        <w:rPr>
          <w:rFonts w:ascii="Palatino Linotype" w:hAnsi="Palatino Linotype"/>
          <w:sz w:val="22"/>
          <w:szCs w:val="22"/>
        </w:rPr>
        <w:t>80 g,</w:t>
      </w:r>
    </w:p>
    <w:p w:rsidR="00AE1859" w:rsidRPr="00070C85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093317">
        <w:rPr>
          <w:rFonts w:ascii="Palatino Linotype" w:hAnsi="Palatino Linotype"/>
          <w:sz w:val="22"/>
          <w:szCs w:val="22"/>
        </w:rPr>
        <w:t>Sokołów Pasztet pieczony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a’200 g,</w:t>
      </w:r>
    </w:p>
    <w:p w:rsidR="00AE1859" w:rsidRPr="00070C85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1439A5">
        <w:rPr>
          <w:rFonts w:ascii="Palatino Linotype" w:hAnsi="Palatino Linotype"/>
          <w:sz w:val="22"/>
          <w:szCs w:val="22"/>
        </w:rPr>
        <w:t>Smalec domowy z cebulą z Górna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a’0,300 kg,</w:t>
      </w:r>
    </w:p>
    <w:p w:rsidR="00AE1859" w:rsidRPr="00070C85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1439A5">
        <w:rPr>
          <w:rFonts w:ascii="Palatino Linotype" w:hAnsi="Palatino Linotype"/>
          <w:sz w:val="22"/>
          <w:szCs w:val="22"/>
        </w:rPr>
        <w:t xml:space="preserve">Smalec ze skwarkami </w:t>
      </w:r>
      <w:proofErr w:type="spellStart"/>
      <w:r w:rsidR="001439A5">
        <w:rPr>
          <w:rFonts w:ascii="Palatino Linotype" w:hAnsi="Palatino Linotype"/>
          <w:sz w:val="22"/>
          <w:szCs w:val="22"/>
        </w:rPr>
        <w:t>Fołta</w:t>
      </w:r>
      <w:proofErr w:type="spellEnd"/>
      <w:r w:rsidR="00AE1859" w:rsidRPr="00070C85">
        <w:rPr>
          <w:rFonts w:ascii="Palatino Linotype" w:hAnsi="Palatino Linotype"/>
          <w:sz w:val="22"/>
          <w:szCs w:val="22"/>
        </w:rPr>
        <w:t xml:space="preserve"> a’300 g,</w:t>
      </w:r>
    </w:p>
    <w:p w:rsidR="00AE1859" w:rsidRPr="00070C85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1439A5">
        <w:rPr>
          <w:rFonts w:ascii="Palatino Linotype" w:hAnsi="Palatino Linotype"/>
          <w:sz w:val="22"/>
          <w:szCs w:val="22"/>
        </w:rPr>
        <w:t>Sokołów Paluszki sokołowskie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a’55 g,</w:t>
      </w:r>
    </w:p>
    <w:p w:rsidR="00AE1859" w:rsidRPr="00070C85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AE1859" w:rsidRPr="00070C85">
        <w:rPr>
          <w:rFonts w:ascii="Palatino Linotype" w:hAnsi="Palatino Linotype"/>
          <w:sz w:val="22"/>
          <w:szCs w:val="22"/>
        </w:rPr>
        <w:t>Tarczyński Kab</w:t>
      </w:r>
      <w:r w:rsidR="001439A5">
        <w:rPr>
          <w:rFonts w:ascii="Palatino Linotype" w:hAnsi="Palatino Linotype"/>
          <w:sz w:val="22"/>
          <w:szCs w:val="22"/>
        </w:rPr>
        <w:t xml:space="preserve">anosy </w:t>
      </w:r>
      <w:proofErr w:type="spellStart"/>
      <w:r w:rsidR="001439A5">
        <w:rPr>
          <w:rFonts w:ascii="Palatino Linotype" w:hAnsi="Palatino Linotype"/>
          <w:sz w:val="22"/>
          <w:szCs w:val="22"/>
        </w:rPr>
        <w:t>Exclusive</w:t>
      </w:r>
      <w:proofErr w:type="spellEnd"/>
      <w:r w:rsidR="001439A5">
        <w:rPr>
          <w:rFonts w:ascii="Palatino Linotype" w:hAnsi="Palatino Linotype"/>
          <w:sz w:val="22"/>
          <w:szCs w:val="22"/>
        </w:rPr>
        <w:t xml:space="preserve"> (różne rodzaje)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a’120 g,</w:t>
      </w:r>
    </w:p>
    <w:p w:rsidR="00AE1859" w:rsidRPr="00070C85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1439A5">
        <w:rPr>
          <w:rFonts w:ascii="Palatino Linotype" w:hAnsi="Palatino Linotype"/>
          <w:sz w:val="22"/>
          <w:szCs w:val="22"/>
        </w:rPr>
        <w:t>Hortex Zupa grzybowa</w:t>
      </w:r>
      <w:r w:rsidR="00AE1859" w:rsidRPr="00070C85">
        <w:rPr>
          <w:rFonts w:ascii="Palatino Linotype" w:hAnsi="Palatino Linotype"/>
          <w:sz w:val="22"/>
          <w:szCs w:val="22"/>
        </w:rPr>
        <w:t xml:space="preserve"> a’450 g,</w:t>
      </w:r>
    </w:p>
    <w:p w:rsidR="00AE1859" w:rsidRPr="00070C85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 </w:t>
      </w:r>
      <w:r w:rsidR="00AE1859" w:rsidRPr="00070C85">
        <w:rPr>
          <w:rFonts w:ascii="Palatino Linotype" w:hAnsi="Palatino Linotype"/>
          <w:sz w:val="22"/>
          <w:szCs w:val="22"/>
        </w:rPr>
        <w:t>Hortex Zupa fasolowa a’450 g,</w:t>
      </w:r>
    </w:p>
    <w:p w:rsidR="00AE1859" w:rsidRPr="00A46ECA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1439A5">
        <w:rPr>
          <w:rFonts w:ascii="Palatino Linotype" w:hAnsi="Palatino Linotype"/>
          <w:sz w:val="22"/>
          <w:szCs w:val="22"/>
        </w:rPr>
        <w:t>Hortex Włoszczyzna paski a’</w:t>
      </w:r>
      <w:r w:rsidR="00AE1859" w:rsidRPr="00A46ECA">
        <w:rPr>
          <w:rFonts w:ascii="Palatino Linotype" w:hAnsi="Palatino Linotype"/>
          <w:sz w:val="22"/>
          <w:szCs w:val="22"/>
        </w:rPr>
        <w:t>450 g,</w:t>
      </w:r>
    </w:p>
    <w:p w:rsidR="00AE1859" w:rsidRPr="00A46ECA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709"/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AE1859" w:rsidRPr="00A46ECA">
        <w:rPr>
          <w:rFonts w:ascii="Palatino Linotype" w:hAnsi="Palatino Linotype"/>
          <w:sz w:val="22"/>
          <w:szCs w:val="22"/>
        </w:rPr>
        <w:t xml:space="preserve">Hortex marchewka kostka </w:t>
      </w:r>
      <w:r w:rsidR="001439A5">
        <w:rPr>
          <w:rFonts w:ascii="Palatino Linotype" w:hAnsi="Palatino Linotype"/>
          <w:sz w:val="22"/>
          <w:szCs w:val="22"/>
        </w:rPr>
        <w:t>a’</w:t>
      </w:r>
      <w:r w:rsidR="00AE1859" w:rsidRPr="00A46ECA">
        <w:rPr>
          <w:rFonts w:ascii="Palatino Linotype" w:hAnsi="Palatino Linotype"/>
          <w:sz w:val="22"/>
          <w:szCs w:val="22"/>
        </w:rPr>
        <w:t>450 g,</w:t>
      </w:r>
    </w:p>
    <w:p w:rsidR="00AE1859" w:rsidRPr="00A46ECA" w:rsidRDefault="00607FB0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AE1859" w:rsidRPr="00A46ECA">
        <w:rPr>
          <w:rFonts w:ascii="Palatino Linotype" w:hAnsi="Palatino Linotype"/>
          <w:sz w:val="22"/>
          <w:szCs w:val="22"/>
        </w:rPr>
        <w:t>Hor</w:t>
      </w:r>
      <w:r w:rsidR="001439A5">
        <w:rPr>
          <w:rFonts w:ascii="Palatino Linotype" w:hAnsi="Palatino Linotype"/>
          <w:sz w:val="22"/>
          <w:szCs w:val="22"/>
        </w:rPr>
        <w:t>tex zupa pomidorowa z makaronem</w:t>
      </w:r>
      <w:r w:rsidR="00AE1859" w:rsidRPr="00A46ECA">
        <w:rPr>
          <w:rFonts w:ascii="Palatino Linotype" w:hAnsi="Palatino Linotype"/>
          <w:sz w:val="22"/>
          <w:szCs w:val="22"/>
        </w:rPr>
        <w:t xml:space="preserve"> a’350 g,</w:t>
      </w:r>
    </w:p>
    <w:p w:rsidR="00AE1859" w:rsidRPr="00A46ECA" w:rsidRDefault="00AE1859" w:rsidP="00E461C0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134" w:hanging="426"/>
        <w:jc w:val="both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Hortex zupa ogórk</w:t>
      </w:r>
      <w:r w:rsidR="001439A5">
        <w:rPr>
          <w:rFonts w:ascii="Palatino Linotype" w:hAnsi="Palatino Linotype"/>
          <w:sz w:val="22"/>
          <w:szCs w:val="22"/>
        </w:rPr>
        <w:t>owa z koperkiem</w:t>
      </w:r>
      <w:r w:rsidRPr="00A46ECA">
        <w:rPr>
          <w:rFonts w:ascii="Palatino Linotype" w:hAnsi="Palatino Linotype"/>
          <w:sz w:val="22"/>
          <w:szCs w:val="22"/>
        </w:rPr>
        <w:t xml:space="preserve"> a’450 g,</w:t>
      </w:r>
    </w:p>
    <w:p w:rsidR="00AE1859" w:rsidRPr="00A46ECA" w:rsidRDefault="00AE1859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Hor</w:t>
      </w:r>
      <w:r w:rsidR="001439A5">
        <w:rPr>
          <w:rFonts w:ascii="Palatino Linotype" w:hAnsi="Palatino Linotype"/>
          <w:sz w:val="22"/>
          <w:szCs w:val="22"/>
        </w:rPr>
        <w:t>tex zupa orientalna z makaronem</w:t>
      </w:r>
      <w:r w:rsidRPr="00A46ECA">
        <w:rPr>
          <w:rFonts w:ascii="Palatino Linotype" w:hAnsi="Palatino Linotype"/>
          <w:sz w:val="22"/>
          <w:szCs w:val="22"/>
        </w:rPr>
        <w:t xml:space="preserve"> a’350 g,</w:t>
      </w:r>
    </w:p>
    <w:p w:rsidR="00AE1859" w:rsidRPr="00A46ECA" w:rsidRDefault="001439A5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Hortex truskawki bez szypułek</w:t>
      </w:r>
      <w:r w:rsidR="00AE1859" w:rsidRPr="00A46ECA">
        <w:rPr>
          <w:rFonts w:ascii="Palatino Linotype" w:hAnsi="Palatino Linotype"/>
          <w:sz w:val="22"/>
          <w:szCs w:val="22"/>
        </w:rPr>
        <w:t xml:space="preserve"> a’450 g,</w:t>
      </w:r>
    </w:p>
    <w:p w:rsidR="00AE1859" w:rsidRPr="00A46ECA" w:rsidRDefault="001439A5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Hortex Śliwki bez pestek</w:t>
      </w:r>
      <w:r w:rsidR="00AE1859" w:rsidRPr="00A46ECA">
        <w:rPr>
          <w:rFonts w:ascii="Palatino Linotype" w:hAnsi="Palatino Linotype"/>
          <w:sz w:val="22"/>
          <w:szCs w:val="22"/>
        </w:rPr>
        <w:t xml:space="preserve"> a’450 g,</w:t>
      </w:r>
    </w:p>
    <w:p w:rsidR="00AE1859" w:rsidRPr="00A46ECA" w:rsidRDefault="001439A5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Flaki po warszawsku Abel</w:t>
      </w:r>
      <w:r w:rsidR="00AE1859" w:rsidRPr="00A46ECA">
        <w:rPr>
          <w:rFonts w:ascii="Palatino Linotype" w:hAnsi="Palatino Linotype"/>
          <w:sz w:val="22"/>
          <w:szCs w:val="22"/>
        </w:rPr>
        <w:t xml:space="preserve"> a’900 g,</w:t>
      </w:r>
    </w:p>
    <w:p w:rsidR="00AE1859" w:rsidRPr="00A46ECA" w:rsidRDefault="001439A5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Flaki Hetmańskie Abel</w:t>
      </w:r>
      <w:r w:rsidR="00AE1859" w:rsidRPr="00A46ECA">
        <w:rPr>
          <w:rFonts w:ascii="Palatino Linotype" w:hAnsi="Palatino Linotype"/>
          <w:sz w:val="22"/>
          <w:szCs w:val="22"/>
        </w:rPr>
        <w:t xml:space="preserve"> a’700 g,</w:t>
      </w:r>
    </w:p>
    <w:p w:rsidR="00AE1859" w:rsidRPr="00A46ECA" w:rsidRDefault="001439A5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Uszka z dodatkiem mięsa</w:t>
      </w:r>
      <w:r w:rsidR="00AE1859" w:rsidRPr="00A46ECA">
        <w:rPr>
          <w:rFonts w:ascii="Palatino Linotype" w:hAnsi="Palatino Linotype"/>
          <w:sz w:val="22"/>
          <w:szCs w:val="22"/>
        </w:rPr>
        <w:t xml:space="preserve"> a’500 g,</w:t>
      </w:r>
    </w:p>
    <w:p w:rsidR="00AE1859" w:rsidRPr="00A46ECA" w:rsidRDefault="00AE1859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Pi</w:t>
      </w:r>
      <w:r w:rsidR="001439A5">
        <w:rPr>
          <w:rFonts w:ascii="Palatino Linotype" w:hAnsi="Palatino Linotype"/>
          <w:sz w:val="22"/>
          <w:szCs w:val="22"/>
        </w:rPr>
        <w:t xml:space="preserve">zza </w:t>
      </w:r>
      <w:proofErr w:type="spellStart"/>
      <w:r w:rsidR="001439A5">
        <w:rPr>
          <w:rFonts w:ascii="Palatino Linotype" w:hAnsi="Palatino Linotype"/>
          <w:sz w:val="22"/>
          <w:szCs w:val="22"/>
        </w:rPr>
        <w:t>Guseppe</w:t>
      </w:r>
      <w:proofErr w:type="spellEnd"/>
      <w:r w:rsidR="001439A5">
        <w:rPr>
          <w:rFonts w:ascii="Palatino Linotype" w:hAnsi="Palatino Linotype"/>
          <w:sz w:val="22"/>
          <w:szCs w:val="22"/>
        </w:rPr>
        <w:t xml:space="preserve"> Dr </w:t>
      </w:r>
      <w:proofErr w:type="spellStart"/>
      <w:r w:rsidR="001439A5">
        <w:rPr>
          <w:rFonts w:ascii="Palatino Linotype" w:hAnsi="Palatino Linotype"/>
          <w:sz w:val="22"/>
          <w:szCs w:val="22"/>
        </w:rPr>
        <w:t>Oetker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a’425 g,</w:t>
      </w:r>
    </w:p>
    <w:p w:rsidR="00AE1859" w:rsidRPr="00A46ECA" w:rsidRDefault="00AE1859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Pyzy z nadzieniem mięsnym Renifer a’450 g,</w:t>
      </w:r>
    </w:p>
    <w:p w:rsidR="00AE1859" w:rsidRPr="00A46ECA" w:rsidRDefault="001439A5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Kluski śląskie Renifer</w:t>
      </w:r>
      <w:r w:rsidR="00AE1859" w:rsidRPr="00A46ECA">
        <w:rPr>
          <w:rFonts w:ascii="Palatino Linotype" w:hAnsi="Palatino Linotype"/>
          <w:sz w:val="22"/>
          <w:szCs w:val="22"/>
        </w:rPr>
        <w:t xml:space="preserve"> a’450 g,</w:t>
      </w:r>
    </w:p>
    <w:p w:rsidR="00AE1859" w:rsidRPr="00A46ECA" w:rsidRDefault="001439A5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Frytki </w:t>
      </w:r>
      <w:proofErr w:type="spellStart"/>
      <w:r>
        <w:rPr>
          <w:rFonts w:ascii="Palatino Linotype" w:hAnsi="Palatino Linotype"/>
          <w:sz w:val="22"/>
          <w:szCs w:val="22"/>
        </w:rPr>
        <w:t>Aviko</w:t>
      </w:r>
      <w:proofErr w:type="spellEnd"/>
      <w:r w:rsidR="00AE1859" w:rsidRPr="00A46ECA">
        <w:rPr>
          <w:rFonts w:ascii="Palatino Linotype" w:hAnsi="Palatino Linotype"/>
          <w:sz w:val="22"/>
          <w:szCs w:val="22"/>
        </w:rPr>
        <w:t xml:space="preserve"> a’600 g,</w:t>
      </w:r>
    </w:p>
    <w:p w:rsidR="00AE1859" w:rsidRPr="00A46ECA" w:rsidRDefault="00AE1859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Porcja bu</w:t>
      </w:r>
      <w:r w:rsidR="001439A5">
        <w:rPr>
          <w:rFonts w:ascii="Palatino Linotype" w:hAnsi="Palatino Linotype"/>
          <w:sz w:val="22"/>
          <w:szCs w:val="22"/>
        </w:rPr>
        <w:t>lionowa z kaczki AMI Sp. z o.o.</w:t>
      </w:r>
      <w:r w:rsidRPr="00A46ECA">
        <w:rPr>
          <w:rFonts w:ascii="Palatino Linotype" w:hAnsi="Palatino Linotype"/>
          <w:sz w:val="22"/>
          <w:szCs w:val="22"/>
        </w:rPr>
        <w:t xml:space="preserve"> a’ 928 g,</w:t>
      </w:r>
    </w:p>
    <w:p w:rsidR="000E59C5" w:rsidRPr="00A46ECA" w:rsidRDefault="00AE1859" w:rsidP="00FC4BC1">
      <w:pPr>
        <w:pStyle w:val="Akapitzlist"/>
        <w:widowControl/>
        <w:numPr>
          <w:ilvl w:val="0"/>
          <w:numId w:val="6"/>
        </w:numPr>
        <w:tabs>
          <w:tab w:val="left" w:pos="1134"/>
        </w:tabs>
        <w:suppressAutoHyphens w:val="0"/>
        <w:spacing w:after="160" w:line="276" w:lineRule="auto"/>
        <w:ind w:left="1276" w:hanging="5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Nogi z kaczek AMI Sp. z o.o., a’570 g;</w:t>
      </w:r>
    </w:p>
    <w:p w:rsidR="00A46ECA" w:rsidRPr="00A46ECA" w:rsidRDefault="00311AB7" w:rsidP="00A46ECA">
      <w:pPr>
        <w:tabs>
          <w:tab w:val="left" w:pos="1022"/>
        </w:tabs>
        <w:overflowPunct w:val="0"/>
        <w:autoSpaceDE w:val="0"/>
        <w:spacing w:line="360" w:lineRule="auto"/>
        <w:ind w:left="708"/>
        <w:jc w:val="both"/>
        <w:rPr>
          <w:rFonts w:ascii="Palatino Linotype" w:eastAsia="Palatino Linotype" w:hAnsi="Palatino Linotype" w:cs="Times New Roman"/>
          <w:bCs/>
        </w:rPr>
      </w:pPr>
      <w:r w:rsidRPr="00A46ECA">
        <w:rPr>
          <w:rFonts w:ascii="Palatino Linotype" w:eastAsia="Palatino Linotype" w:hAnsi="Palatino Linotype" w:cs="Times New Roman"/>
          <w:lang w:eastAsia="ar-SA"/>
        </w:rPr>
        <w:t xml:space="preserve">-  </w:t>
      </w:r>
      <w:r w:rsidRPr="00A46ECA">
        <w:rPr>
          <w:rFonts w:ascii="Palatino Linotype" w:eastAsia="Palatino Linotype" w:hAnsi="Palatino Linotype" w:cs="Times New Roman"/>
          <w:u w:val="single"/>
          <w:lang w:eastAsia="ar-SA"/>
        </w:rPr>
        <w:t>dla 77 partii produktów ceny detalicznej</w:t>
      </w:r>
      <w:r w:rsidRPr="00A46ECA">
        <w:rPr>
          <w:rFonts w:ascii="Palatino Linotype" w:eastAsia="Palatino Linotype" w:hAnsi="Palatino Linotype" w:cs="Times New Roman"/>
          <w:lang w:eastAsia="ar-SA"/>
        </w:rPr>
        <w:t xml:space="preserve"> (cena jednostkowa była identyczna z ceną sprzedaży)</w:t>
      </w:r>
      <w:r w:rsidR="00062938" w:rsidRPr="00A46ECA">
        <w:rPr>
          <w:rFonts w:ascii="Palatino Linotype" w:eastAsia="Palatino Linotype" w:hAnsi="Palatino Linotype" w:cs="Times New Roman"/>
          <w:lang w:eastAsia="ar-SA"/>
        </w:rPr>
        <w:t>,</w:t>
      </w:r>
      <w:r w:rsidR="003B00E2">
        <w:rPr>
          <w:rFonts w:ascii="Palatino Linotype" w:eastAsia="Palatino Linotype" w:hAnsi="Palatino Linotype" w:cs="Times New Roman"/>
          <w:lang w:eastAsia="ar-SA"/>
        </w:rPr>
        <w:t xml:space="preserve"> </w:t>
      </w:r>
      <w:r w:rsidR="00A46ECA" w:rsidRPr="00A46ECA">
        <w:rPr>
          <w:rFonts w:ascii="Palatino Linotype" w:hAnsi="Palatino Linotype" w:cs="Times New Roman"/>
        </w:rPr>
        <w:t>były to nw. produkty: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 xml:space="preserve">Ser kozi </w:t>
      </w:r>
      <w:proofErr w:type="spellStart"/>
      <w:r w:rsidRPr="00A46ECA">
        <w:rPr>
          <w:rFonts w:ascii="Palatino Linotype" w:hAnsi="Palatino Linotype"/>
          <w:sz w:val="22"/>
          <w:szCs w:val="22"/>
        </w:rPr>
        <w:t>Goat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Farm </w:t>
      </w:r>
      <w:proofErr w:type="spellStart"/>
      <w:r w:rsidRPr="00A46ECA">
        <w:rPr>
          <w:rFonts w:ascii="Palatino Linotype" w:hAnsi="Palatino Linotype"/>
          <w:sz w:val="22"/>
          <w:szCs w:val="22"/>
        </w:rPr>
        <w:t>Euroser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46ECA">
        <w:rPr>
          <w:rFonts w:ascii="Palatino Linotype" w:hAnsi="Palatino Linotype"/>
          <w:sz w:val="22"/>
          <w:szCs w:val="22"/>
        </w:rPr>
        <w:t>Dairy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46ECA">
        <w:rPr>
          <w:rFonts w:ascii="Palatino Linotype" w:hAnsi="Palatino Linotype"/>
          <w:sz w:val="22"/>
          <w:szCs w:val="22"/>
        </w:rPr>
        <w:t>Group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Sp. z o.o. a’100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 xml:space="preserve">Ser topiony </w:t>
      </w:r>
      <w:proofErr w:type="spellStart"/>
      <w:r w:rsidRPr="00A46ECA">
        <w:rPr>
          <w:rFonts w:ascii="Palatino Linotype" w:hAnsi="Palatino Linotype"/>
          <w:sz w:val="22"/>
          <w:szCs w:val="22"/>
        </w:rPr>
        <w:t>Kiri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z twarożku śmi</w:t>
      </w:r>
      <w:r w:rsidR="001439A5">
        <w:rPr>
          <w:rFonts w:ascii="Palatino Linotype" w:hAnsi="Palatino Linotype"/>
          <w:sz w:val="22"/>
          <w:szCs w:val="22"/>
        </w:rPr>
        <w:t>etankowego Bel Polska Sp. z o.o.</w:t>
      </w:r>
      <w:r w:rsidRPr="00A46ECA">
        <w:rPr>
          <w:rFonts w:ascii="Palatino Linotype" w:hAnsi="Palatino Linotype"/>
          <w:sz w:val="22"/>
          <w:szCs w:val="22"/>
        </w:rPr>
        <w:t xml:space="preserve"> a’100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proofErr w:type="spellStart"/>
      <w:r w:rsidRPr="00A46ECA">
        <w:rPr>
          <w:rFonts w:ascii="Palatino Linotype" w:hAnsi="Palatino Linotype"/>
          <w:sz w:val="22"/>
          <w:szCs w:val="22"/>
        </w:rPr>
        <w:t>Danmis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Ser twardy kozi w plast</w:t>
      </w:r>
      <w:r w:rsidR="001439A5">
        <w:rPr>
          <w:rFonts w:ascii="Palatino Linotype" w:hAnsi="Palatino Linotype"/>
          <w:sz w:val="22"/>
          <w:szCs w:val="22"/>
        </w:rPr>
        <w:t>rach</w:t>
      </w:r>
      <w:r w:rsidRPr="00A46ECA">
        <w:rPr>
          <w:rFonts w:ascii="Palatino Linotype" w:hAnsi="Palatino Linotype"/>
          <w:sz w:val="22"/>
          <w:szCs w:val="22"/>
        </w:rPr>
        <w:t xml:space="preserve"> a’100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proofErr w:type="spellStart"/>
      <w:r w:rsidRPr="00A46ECA">
        <w:rPr>
          <w:rFonts w:ascii="Palatino Linotype" w:hAnsi="Palatino Linotype"/>
          <w:sz w:val="22"/>
          <w:szCs w:val="22"/>
        </w:rPr>
        <w:t>Danone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Fantazja</w:t>
      </w:r>
      <w:r w:rsidR="001439A5">
        <w:rPr>
          <w:rFonts w:ascii="Palatino Linotype" w:hAnsi="Palatino Linotype"/>
          <w:sz w:val="22"/>
          <w:szCs w:val="22"/>
        </w:rPr>
        <w:t xml:space="preserve"> jogurt kremowy (różne rodzaje)</w:t>
      </w:r>
      <w:r w:rsidRPr="00A46ECA">
        <w:rPr>
          <w:rFonts w:ascii="Palatino Linotype" w:hAnsi="Palatino Linotype"/>
          <w:sz w:val="22"/>
          <w:szCs w:val="22"/>
        </w:rPr>
        <w:t xml:space="preserve"> a’100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 xml:space="preserve">Mlekovita Śmietanka Polska 36 % tł., a’1 </w:t>
      </w:r>
      <w:r w:rsidR="001439A5">
        <w:rPr>
          <w:rFonts w:ascii="Palatino Linotype" w:hAnsi="Palatino Linotype"/>
          <w:sz w:val="22"/>
          <w:szCs w:val="22"/>
        </w:rPr>
        <w:t>l</w:t>
      </w:r>
      <w:r w:rsidRPr="00A46ECA">
        <w:rPr>
          <w:rFonts w:ascii="Palatino Linotype" w:hAnsi="Palatino Linotype"/>
          <w:sz w:val="22"/>
          <w:szCs w:val="22"/>
        </w:rPr>
        <w:t>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Mlek</w:t>
      </w:r>
      <w:r w:rsidR="001439A5">
        <w:rPr>
          <w:rFonts w:ascii="Palatino Linotype" w:hAnsi="Palatino Linotype"/>
          <w:sz w:val="22"/>
          <w:szCs w:val="22"/>
        </w:rPr>
        <w:t xml:space="preserve">o do spieniania </w:t>
      </w:r>
      <w:proofErr w:type="spellStart"/>
      <w:r w:rsidR="001439A5">
        <w:rPr>
          <w:rFonts w:ascii="Palatino Linotype" w:hAnsi="Palatino Linotype"/>
          <w:sz w:val="22"/>
          <w:szCs w:val="22"/>
        </w:rPr>
        <w:t>Milatte</w:t>
      </w:r>
      <w:proofErr w:type="spellEnd"/>
      <w:r w:rsidR="001439A5">
        <w:rPr>
          <w:rFonts w:ascii="Palatino Linotype" w:hAnsi="Palatino Linotype"/>
          <w:sz w:val="22"/>
          <w:szCs w:val="22"/>
        </w:rPr>
        <w:t xml:space="preserve"> Mlekpol</w:t>
      </w:r>
      <w:r w:rsidRPr="00A46ECA">
        <w:rPr>
          <w:rFonts w:ascii="Palatino Linotype" w:hAnsi="Palatino Linotype"/>
          <w:sz w:val="22"/>
          <w:szCs w:val="22"/>
        </w:rPr>
        <w:t xml:space="preserve"> a’1</w:t>
      </w:r>
      <w:r w:rsidR="00093317">
        <w:rPr>
          <w:rFonts w:ascii="Palatino Linotype" w:hAnsi="Palatino Linotype"/>
          <w:sz w:val="22"/>
          <w:szCs w:val="22"/>
        </w:rPr>
        <w:t xml:space="preserve"> l</w:t>
      </w:r>
      <w:r w:rsidRPr="00A46ECA">
        <w:rPr>
          <w:rFonts w:ascii="Palatino Linotype" w:hAnsi="Palatino Linotype"/>
          <w:sz w:val="22"/>
          <w:szCs w:val="22"/>
        </w:rPr>
        <w:t>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Mleko zag</w:t>
      </w:r>
      <w:r w:rsidR="001439A5">
        <w:rPr>
          <w:rFonts w:ascii="Palatino Linotype" w:hAnsi="Palatino Linotype"/>
          <w:sz w:val="22"/>
          <w:szCs w:val="22"/>
        </w:rPr>
        <w:t>ęszczone niesłodzone gostyńskie</w:t>
      </w:r>
      <w:r w:rsidRPr="00A46ECA">
        <w:rPr>
          <w:rFonts w:ascii="Palatino Linotype" w:hAnsi="Palatino Linotype"/>
          <w:sz w:val="22"/>
          <w:szCs w:val="22"/>
        </w:rPr>
        <w:t xml:space="preserve"> a’1 kg,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Mleko do kawy Piątnica 3,2 % tł., a’1</w:t>
      </w:r>
      <w:r w:rsidR="001439A5">
        <w:rPr>
          <w:rFonts w:ascii="Palatino Linotype" w:hAnsi="Palatino Linotype"/>
          <w:sz w:val="22"/>
          <w:szCs w:val="22"/>
        </w:rPr>
        <w:t>l</w:t>
      </w:r>
      <w:r w:rsidRPr="00A46ECA">
        <w:rPr>
          <w:rFonts w:ascii="Palatino Linotype" w:hAnsi="Palatino Linotype"/>
          <w:sz w:val="22"/>
          <w:szCs w:val="22"/>
        </w:rPr>
        <w:t>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S</w:t>
      </w:r>
      <w:r w:rsidR="001439A5">
        <w:rPr>
          <w:rFonts w:ascii="Palatino Linotype" w:hAnsi="Palatino Linotype"/>
          <w:sz w:val="22"/>
          <w:szCs w:val="22"/>
        </w:rPr>
        <w:t xml:space="preserve">er pleśniowy błękitny Lazur </w:t>
      </w:r>
      <w:r w:rsidRPr="00A46ECA">
        <w:rPr>
          <w:rFonts w:ascii="Palatino Linotype" w:hAnsi="Palatino Linotype"/>
          <w:sz w:val="22"/>
          <w:szCs w:val="22"/>
        </w:rPr>
        <w:t>a’100 g,</w:t>
      </w:r>
    </w:p>
    <w:p w:rsidR="0068211D" w:rsidRPr="00A46ECA" w:rsidRDefault="001439A5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Ser pleśniowy srebrzysty Lazur</w:t>
      </w:r>
      <w:r w:rsidR="0068211D" w:rsidRPr="00A46ECA">
        <w:rPr>
          <w:rFonts w:ascii="Palatino Linotype" w:hAnsi="Palatino Linotype"/>
          <w:sz w:val="22"/>
          <w:szCs w:val="22"/>
        </w:rPr>
        <w:t xml:space="preserve"> a’100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Śmi</w:t>
      </w:r>
      <w:r w:rsidR="001439A5">
        <w:rPr>
          <w:rFonts w:ascii="Palatino Linotype" w:hAnsi="Palatino Linotype"/>
          <w:sz w:val="22"/>
          <w:szCs w:val="22"/>
        </w:rPr>
        <w:t xml:space="preserve">etanka do kawy </w:t>
      </w:r>
      <w:proofErr w:type="spellStart"/>
      <w:r w:rsidR="001439A5">
        <w:rPr>
          <w:rFonts w:ascii="Palatino Linotype" w:hAnsi="Palatino Linotype"/>
          <w:sz w:val="22"/>
          <w:szCs w:val="22"/>
        </w:rPr>
        <w:t>Zott</w:t>
      </w:r>
      <w:proofErr w:type="spellEnd"/>
      <w:r w:rsidR="001439A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439A5">
        <w:rPr>
          <w:rFonts w:ascii="Palatino Linotype" w:hAnsi="Palatino Linotype"/>
          <w:sz w:val="22"/>
          <w:szCs w:val="22"/>
        </w:rPr>
        <w:t>Kaffe</w:t>
      </w:r>
      <w:proofErr w:type="spellEnd"/>
      <w:r w:rsidR="001439A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439A5">
        <w:rPr>
          <w:rFonts w:ascii="Palatino Linotype" w:hAnsi="Palatino Linotype"/>
          <w:sz w:val="22"/>
          <w:szCs w:val="22"/>
        </w:rPr>
        <w:t>Sahne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a’100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Pi</w:t>
      </w:r>
      <w:r w:rsidR="001439A5">
        <w:rPr>
          <w:rFonts w:ascii="Palatino Linotype" w:hAnsi="Palatino Linotype"/>
          <w:sz w:val="22"/>
          <w:szCs w:val="22"/>
        </w:rPr>
        <w:t>ątnica mleko bez laktozy świeże</w:t>
      </w:r>
      <w:r w:rsidRPr="00A46ECA">
        <w:rPr>
          <w:rFonts w:ascii="Palatino Linotype" w:hAnsi="Palatino Linotype"/>
          <w:sz w:val="22"/>
          <w:szCs w:val="22"/>
        </w:rPr>
        <w:t xml:space="preserve"> a’1</w:t>
      </w:r>
      <w:r w:rsidR="001439A5">
        <w:rPr>
          <w:rFonts w:ascii="Palatino Linotype" w:hAnsi="Palatino Linotype"/>
          <w:sz w:val="22"/>
          <w:szCs w:val="22"/>
        </w:rPr>
        <w:t xml:space="preserve"> l</w:t>
      </w:r>
      <w:r w:rsidRPr="00A46ECA">
        <w:rPr>
          <w:rFonts w:ascii="Palatino Linotype" w:hAnsi="Palatino Linotype"/>
          <w:sz w:val="22"/>
          <w:szCs w:val="22"/>
        </w:rPr>
        <w:t>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Mleko spożyw</w:t>
      </w:r>
      <w:r w:rsidR="001439A5">
        <w:rPr>
          <w:rFonts w:ascii="Palatino Linotype" w:hAnsi="Palatino Linotype"/>
          <w:sz w:val="22"/>
          <w:szCs w:val="22"/>
        </w:rPr>
        <w:t>cze 2,0 % tł. OSMA Stalowa Wola</w:t>
      </w:r>
      <w:r w:rsidRPr="00A46ECA">
        <w:rPr>
          <w:rFonts w:ascii="Palatino Linotype" w:hAnsi="Palatino Linotype"/>
          <w:sz w:val="22"/>
          <w:szCs w:val="22"/>
        </w:rPr>
        <w:t xml:space="preserve"> a’1 </w:t>
      </w:r>
      <w:r w:rsidR="001439A5">
        <w:rPr>
          <w:rFonts w:ascii="Palatino Linotype" w:hAnsi="Palatino Linotype"/>
          <w:sz w:val="22"/>
          <w:szCs w:val="22"/>
        </w:rPr>
        <w:t>l</w:t>
      </w:r>
      <w:r w:rsidRPr="00A46ECA">
        <w:rPr>
          <w:rFonts w:ascii="Palatino Linotype" w:hAnsi="Palatino Linotype"/>
          <w:sz w:val="22"/>
          <w:szCs w:val="22"/>
        </w:rPr>
        <w:t>,</w:t>
      </w:r>
    </w:p>
    <w:p w:rsidR="0068211D" w:rsidRPr="00A46ECA" w:rsidRDefault="001439A5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Ser tarty Gran Primo </w:t>
      </w:r>
      <w:r w:rsidR="0068211D" w:rsidRPr="00A46ECA">
        <w:rPr>
          <w:rFonts w:ascii="Palatino Linotype" w:hAnsi="Palatino Linotype"/>
          <w:sz w:val="22"/>
          <w:szCs w:val="22"/>
        </w:rPr>
        <w:t>a’100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Sokołów Kabanosy Argentyńskie a’100 g,</w:t>
      </w:r>
    </w:p>
    <w:p w:rsidR="0068211D" w:rsidRPr="00A46ECA" w:rsidRDefault="001439A5" w:rsidP="0068211D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Sokołów Salami w </w:t>
      </w:r>
      <w:proofErr w:type="spellStart"/>
      <w:r>
        <w:rPr>
          <w:rFonts w:ascii="Palatino Linotype" w:hAnsi="Palatino Linotype"/>
          <w:sz w:val="22"/>
          <w:szCs w:val="22"/>
        </w:rPr>
        <w:t>obsypce</w:t>
      </w:r>
      <w:proofErr w:type="spellEnd"/>
      <w:r>
        <w:rPr>
          <w:rFonts w:ascii="Palatino Linotype" w:hAnsi="Palatino Linotype"/>
          <w:sz w:val="22"/>
          <w:szCs w:val="22"/>
        </w:rPr>
        <w:t xml:space="preserve"> Texas</w:t>
      </w:r>
      <w:r w:rsidR="0068211D" w:rsidRPr="00A46ECA">
        <w:rPr>
          <w:rFonts w:ascii="Palatino Linotype" w:hAnsi="Palatino Linotype"/>
          <w:sz w:val="22"/>
          <w:szCs w:val="22"/>
        </w:rPr>
        <w:t xml:space="preserve"> a’100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 xml:space="preserve">Sokołów Salami w </w:t>
      </w:r>
      <w:proofErr w:type="spellStart"/>
      <w:r w:rsidRPr="00A46ECA">
        <w:rPr>
          <w:rFonts w:ascii="Palatino Linotype" w:hAnsi="Palatino Linotype"/>
          <w:sz w:val="22"/>
          <w:szCs w:val="22"/>
        </w:rPr>
        <w:t>obsypce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Wersal, a’ 100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Flaki wołowe Kubik Ryszard a’1000 g,</w:t>
      </w:r>
    </w:p>
    <w:p w:rsidR="0068211D" w:rsidRPr="00A46ECA" w:rsidRDefault="0068211D" w:rsidP="0068211D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Fryt</w:t>
      </w:r>
      <w:r w:rsidR="001439A5">
        <w:rPr>
          <w:rFonts w:ascii="Palatino Linotype" w:hAnsi="Palatino Linotype"/>
          <w:sz w:val="22"/>
          <w:szCs w:val="22"/>
        </w:rPr>
        <w:t>ki proste do piekarnika Renifer</w:t>
      </w:r>
      <w:r w:rsidRPr="00A46ECA">
        <w:rPr>
          <w:rFonts w:ascii="Palatino Linotype" w:hAnsi="Palatino Linotype"/>
          <w:sz w:val="22"/>
          <w:szCs w:val="22"/>
        </w:rPr>
        <w:t xml:space="preserve"> a’1000 g, </w:t>
      </w:r>
    </w:p>
    <w:p w:rsidR="0068211D" w:rsidRPr="00A46ECA" w:rsidRDefault="001439A5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lastRenderedPageBreak/>
        <w:t xml:space="preserve">Ryż biały,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Risana</w:t>
      </w:r>
      <w:proofErr w:type="spellEnd"/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 1kg,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Mąka Tortowa, Po</w:t>
      </w:r>
      <w:r w:rsidR="001439A5">
        <w:rPr>
          <w:rFonts w:ascii="Palatino Linotype" w:eastAsia="Palatino Linotype" w:hAnsi="Palatino Linotype" w:cs="Palatino Linotype"/>
          <w:lang w:eastAsia="ar-SA"/>
        </w:rPr>
        <w:t>lskie Młyny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</w:t>
      </w:r>
      <w:r w:rsidR="001439A5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A46ECA">
        <w:rPr>
          <w:rFonts w:ascii="Palatino Linotype" w:eastAsia="Palatino Linotype" w:hAnsi="Palatino Linotype" w:cs="Palatino Linotype"/>
          <w:lang w:eastAsia="ar-SA"/>
        </w:rPr>
        <w:t>1</w:t>
      </w:r>
      <w:r w:rsidR="001439A5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Pr="00A46ECA">
        <w:rPr>
          <w:rFonts w:ascii="Palatino Linotype" w:eastAsia="Palatino Linotype" w:hAnsi="Palatino Linotype" w:cs="Palatino Linotype"/>
          <w:lang w:eastAsia="ar-SA"/>
        </w:rPr>
        <w:t>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Mąka pszenna, PZZ Kraków, a’ 1kg,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Maka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 xml:space="preserve"> Tortowa extra Basia, Good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Mills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 xml:space="preserve"> Polska a’ 1kg,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Mąka puszysta,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Lunella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>, a’ 1 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Mąka orkiszowa,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Melvit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>, a’ 1 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Mąka Luksusowa pszenna, PZZ Kraków, a’ 1 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Mąka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Farina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 xml:space="preserve">,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Riscossa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>, a’ 1kg,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Mąka ziemniaczana, Kupiec, a’ 1 kg,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Kotlety sojowe,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Sante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>, a’ 100 g,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Wieloowocowy nektar,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Sok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Multivitamina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 xml:space="preserve"> 100 %,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Grapefruit rubinowy nektar,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Sok Mandarynki klementynki,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Sok Jabłko 100%,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Sok Pomidor pikantny,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Białe winogrona napój,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Banan nektar,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Czarna porzeczka nektar,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Wiśnia nektar,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Barszczyk czerwony,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Napój Jabłko,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liczi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>, limonka,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Vitaminka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 xml:space="preserve"> truskawka, jabłko, marchewka,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Napój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Vitaminka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 xml:space="preserve"> marchewka z beta-karotenem, Hortex,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Sok Pikantny pomidor,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Sok Pomidor 100 %,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Nektar banan,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Nektar czerwony grapefruit,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Nektar biały grapefruit, Tymbark, a’ 1 l, 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Sok Multiwitamina 100 %,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Napój czerwona pomarańcza,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Sok jabłko 100 %,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Nektar Czarna porzeczka,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Nektar ananasowy, Tymbark, a’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Nektar pomarańcza z miąższem, Tymbark, 1 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Sok Jabłko antonówka, Tymbark, a’ 1 l, 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Napój Vita mini brzoskwinia, Tymbark 1 l,</w:t>
      </w:r>
    </w:p>
    <w:p w:rsidR="0068211D" w:rsidRPr="00A46ECA" w:rsidRDefault="00093317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Vita mini banan, Tymbark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 1 l,</w:t>
      </w:r>
    </w:p>
    <w:p w:rsidR="0068211D" w:rsidRPr="00A46ECA" w:rsidRDefault="00093317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lastRenderedPageBreak/>
        <w:t>Sok Pomidor, Hortex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 1 l,</w:t>
      </w:r>
    </w:p>
    <w:p w:rsidR="0068211D" w:rsidRPr="00A46ECA" w:rsidRDefault="00093317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Pomarańcza mango, Hortex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 1</w:t>
      </w:r>
      <w:r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>l,</w:t>
      </w:r>
    </w:p>
    <w:p w:rsidR="0068211D" w:rsidRPr="00A46ECA" w:rsidRDefault="0068211D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Napój Jabł</w:t>
      </w:r>
      <w:r w:rsidR="00093317">
        <w:rPr>
          <w:rFonts w:ascii="Palatino Linotype" w:eastAsia="Palatino Linotype" w:hAnsi="Palatino Linotype" w:cs="Palatino Linotype"/>
          <w:lang w:eastAsia="ar-SA"/>
        </w:rPr>
        <w:t>ko wiśnia, Hortex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 1 l,</w:t>
      </w:r>
    </w:p>
    <w:p w:rsidR="0068211D" w:rsidRPr="00A46ECA" w:rsidRDefault="00093317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Jabłko mięta, Hortex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 1 l,</w:t>
      </w:r>
    </w:p>
    <w:p w:rsidR="0068211D" w:rsidRPr="00A46ECA" w:rsidRDefault="0068211D" w:rsidP="004D3E8B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</w:t>
      </w:r>
      <w:r w:rsidR="00093317">
        <w:rPr>
          <w:rFonts w:ascii="Palatino Linotype" w:eastAsia="Palatino Linotype" w:hAnsi="Palatino Linotype" w:cs="Palatino Linotype"/>
          <w:lang w:eastAsia="ar-SA"/>
        </w:rPr>
        <w:t>apój Jabłko brzoskwinia, Hortex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 1 l,</w:t>
      </w:r>
    </w:p>
    <w:p w:rsidR="0068211D" w:rsidRPr="00A46ECA" w:rsidRDefault="0068211D" w:rsidP="00680457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Napó</w:t>
      </w:r>
      <w:r w:rsidR="00093317">
        <w:rPr>
          <w:rFonts w:ascii="Palatino Linotype" w:eastAsia="Palatino Linotype" w:hAnsi="Palatino Linotype" w:cs="Palatino Linotype"/>
          <w:lang w:eastAsia="ar-SA"/>
        </w:rPr>
        <w:t>j Pomarańcza grapefruit, Hortex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 1 l, </w:t>
      </w:r>
    </w:p>
    <w:p w:rsidR="0068211D" w:rsidRPr="00A46ECA" w:rsidRDefault="00093317" w:rsidP="00680457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Sok Jabłko 100 %, Hortex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68211D" w:rsidRPr="00A46ECA" w:rsidRDefault="00093317" w:rsidP="00680457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Mango, Tymbark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68211D" w:rsidRPr="00A46ECA" w:rsidRDefault="0068211D" w:rsidP="00680457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Napój Żurawina, Tymbark a’1 l,</w:t>
      </w:r>
    </w:p>
    <w:p w:rsidR="0068211D" w:rsidRPr="00A46ECA" w:rsidRDefault="0068211D" w:rsidP="00680457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Napój Li</w:t>
      </w:r>
      <w:r w:rsidR="00093317">
        <w:rPr>
          <w:rFonts w:ascii="Palatino Linotype" w:eastAsia="Palatino Linotype" w:hAnsi="Palatino Linotype" w:cs="Palatino Linotype"/>
          <w:lang w:eastAsia="ar-SA"/>
        </w:rPr>
        <w:t>monka, Tymbark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68211D" w:rsidRPr="00A46ECA" w:rsidRDefault="00093317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Granat, Tymbark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68211D" w:rsidRPr="00A46ECA" w:rsidRDefault="00093317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Kaktus, Tymbark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 1 l,</w:t>
      </w:r>
    </w:p>
    <w:p w:rsidR="0068211D" w:rsidRPr="00A46ECA" w:rsidRDefault="00093317" w:rsidP="0068211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Banan, Tymbark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68211D" w:rsidRPr="00A46ECA" w:rsidRDefault="0068211D" w:rsidP="00FF046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Na</w:t>
      </w:r>
      <w:r w:rsidR="00093317">
        <w:rPr>
          <w:rFonts w:ascii="Palatino Linotype" w:eastAsia="Palatino Linotype" w:hAnsi="Palatino Linotype" w:cs="Palatino Linotype"/>
          <w:lang w:eastAsia="ar-SA"/>
        </w:rPr>
        <w:t>pój Jabłko brzoskwinia, Tymbark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68211D" w:rsidRPr="00A46ECA" w:rsidRDefault="00093317" w:rsidP="00FF046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Jabłko mięta, Tymbark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 ‘1 l,</w:t>
      </w:r>
    </w:p>
    <w:p w:rsidR="0068211D" w:rsidRPr="00A46ECA" w:rsidRDefault="0068211D" w:rsidP="00FF046D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Napój Jabłko gruszka, Tymbark a’1 l,</w:t>
      </w:r>
    </w:p>
    <w:p w:rsidR="0068211D" w:rsidRPr="00A46ECA" w:rsidRDefault="00093317" w:rsidP="00FF046D">
      <w:pPr>
        <w:numPr>
          <w:ilvl w:val="0"/>
          <w:numId w:val="7"/>
        </w:numPr>
        <w:tabs>
          <w:tab w:val="left" w:pos="360"/>
          <w:tab w:val="left" w:pos="2835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Jabłko wiśnia, Tymbark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68211D" w:rsidRPr="00A46ECA" w:rsidRDefault="00093317" w:rsidP="00FF046D">
      <w:pPr>
        <w:numPr>
          <w:ilvl w:val="0"/>
          <w:numId w:val="7"/>
        </w:numPr>
        <w:tabs>
          <w:tab w:val="left" w:pos="360"/>
          <w:tab w:val="left" w:pos="2835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Napój Jabłko rabarbar, Tymbark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</w:t>
      </w:r>
      <w:r>
        <w:rPr>
          <w:rFonts w:ascii="Palatino Linotype" w:eastAsia="Palatino Linotype" w:hAnsi="Palatino Linotype" w:cs="Palatino Linotype"/>
          <w:lang w:eastAsia="ar-SA"/>
        </w:rPr>
        <w:t>’</w:t>
      </w:r>
      <w:r w:rsidR="0068211D" w:rsidRPr="00A46ECA">
        <w:rPr>
          <w:rFonts w:ascii="Palatino Linotype" w:eastAsia="Palatino Linotype" w:hAnsi="Palatino Linotype" w:cs="Palatino Linotype"/>
          <w:lang w:eastAsia="ar-SA"/>
        </w:rPr>
        <w:t>1 l,</w:t>
      </w:r>
    </w:p>
    <w:p w:rsidR="00680457" w:rsidRPr="00A46ECA" w:rsidRDefault="0068211D" w:rsidP="00FF046D">
      <w:pPr>
        <w:numPr>
          <w:ilvl w:val="0"/>
          <w:numId w:val="7"/>
        </w:numPr>
        <w:tabs>
          <w:tab w:val="left" w:pos="360"/>
          <w:tab w:val="left" w:pos="2835"/>
        </w:tabs>
        <w:suppressAutoHyphens/>
        <w:overflowPunct w:val="0"/>
        <w:autoSpaceDE w:val="0"/>
        <w:spacing w:before="85" w:after="85" w:line="276" w:lineRule="auto"/>
        <w:ind w:left="1068"/>
        <w:jc w:val="both"/>
        <w:textAlignment w:val="baseline"/>
        <w:rPr>
          <w:rFonts w:ascii="Palatino Linotype" w:eastAsia="Palatino Linotype" w:hAnsi="Palatino Linotype" w:cs="Times New Roman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Napój </w:t>
      </w:r>
      <w:r w:rsidR="00093317">
        <w:rPr>
          <w:rFonts w:ascii="Palatino Linotype" w:eastAsia="Palatino Linotype" w:hAnsi="Palatino Linotype" w:cs="Palatino Linotype"/>
          <w:lang w:eastAsia="ar-SA"/>
        </w:rPr>
        <w:t>Pomarańcza brzoskwinia, Tymbark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062938" w:rsidRPr="00A46ECA" w:rsidRDefault="00093317" w:rsidP="00FF046D">
      <w:pPr>
        <w:numPr>
          <w:ilvl w:val="0"/>
          <w:numId w:val="7"/>
        </w:numPr>
        <w:tabs>
          <w:tab w:val="left" w:pos="360"/>
          <w:tab w:val="left" w:pos="2835"/>
        </w:tabs>
        <w:suppressAutoHyphens/>
        <w:overflowPunct w:val="0"/>
        <w:autoSpaceDE w:val="0"/>
        <w:spacing w:before="85" w:after="85" w:line="276" w:lineRule="auto"/>
        <w:ind w:left="1068"/>
        <w:jc w:val="both"/>
        <w:textAlignment w:val="baseline"/>
        <w:rPr>
          <w:rFonts w:ascii="Palatino Linotype" w:eastAsia="Palatino Linotype" w:hAnsi="Palatino Linotype" w:cs="Times New Roman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Kwas Chlebowy,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Betax</w:t>
      </w:r>
      <w:proofErr w:type="spellEnd"/>
      <w:r w:rsidR="0068211D" w:rsidRPr="00A46ECA">
        <w:rPr>
          <w:rFonts w:ascii="Palatino Linotype" w:eastAsia="Palatino Linotype" w:hAnsi="Palatino Linotype" w:cs="Palatino Linotype"/>
          <w:lang w:eastAsia="ar-SA"/>
        </w:rPr>
        <w:t xml:space="preserve"> a’1 l,</w:t>
      </w:r>
    </w:p>
    <w:p w:rsidR="006836CB" w:rsidRPr="00A46ECA" w:rsidRDefault="00A46ECA" w:rsidP="00FF046D">
      <w:pPr>
        <w:tabs>
          <w:tab w:val="left" w:pos="1022"/>
        </w:tabs>
        <w:overflowPunct w:val="0"/>
        <w:autoSpaceDE w:val="0"/>
        <w:spacing w:line="360" w:lineRule="auto"/>
        <w:jc w:val="both"/>
        <w:rPr>
          <w:rFonts w:ascii="Palatino Linotype" w:hAnsi="Palatino Linotype" w:cs="Times New Roman"/>
        </w:rPr>
      </w:pPr>
      <w:r w:rsidRPr="00A46ECA">
        <w:rPr>
          <w:rFonts w:ascii="Palatino Linotype" w:hAnsi="Palatino Linotype" w:cs="Times New Roman"/>
          <w:u w:val="single"/>
        </w:rPr>
        <w:t>dla 33 partii produktów spożywczych</w:t>
      </w:r>
      <w:r w:rsidR="00CF0B86">
        <w:rPr>
          <w:rFonts w:ascii="Palatino Linotype" w:hAnsi="Palatino Linotype" w:cs="Times New Roman"/>
          <w:u w:val="single"/>
        </w:rPr>
        <w:t xml:space="preserve"> w opakowaniach jednostkowych</w:t>
      </w:r>
      <w:r w:rsidRPr="00A46ECA">
        <w:rPr>
          <w:rFonts w:ascii="Palatino Linotype" w:hAnsi="Palatino Linotype" w:cs="Times New Roman"/>
          <w:u w:val="single"/>
        </w:rPr>
        <w:t xml:space="preserve">, </w:t>
      </w:r>
      <w:r w:rsidR="000744DE">
        <w:rPr>
          <w:rFonts w:ascii="Palatino Linotype" w:hAnsi="Palatino Linotype" w:cs="Times New Roman"/>
          <w:u w:val="single"/>
        </w:rPr>
        <w:t xml:space="preserve">brak </w:t>
      </w:r>
      <w:r w:rsidR="00AE63B0" w:rsidRPr="00A46ECA">
        <w:rPr>
          <w:rFonts w:ascii="Palatino Linotype" w:hAnsi="Palatino Linotype" w:cs="Times New Roman"/>
          <w:u w:val="single"/>
        </w:rPr>
        <w:t xml:space="preserve">uwidocznienia </w:t>
      </w:r>
      <w:r w:rsidR="006836CB" w:rsidRPr="00A46ECA">
        <w:rPr>
          <w:rFonts w:ascii="Palatino Linotype" w:hAnsi="Palatino Linotype" w:cs="Times New Roman"/>
          <w:u w:val="single"/>
        </w:rPr>
        <w:t xml:space="preserve">ceny jednostkowej </w:t>
      </w:r>
      <w:r w:rsidR="006836CB" w:rsidRPr="00A46ECA">
        <w:rPr>
          <w:rFonts w:ascii="Palatino Linotype" w:hAnsi="Palatino Linotype" w:cs="Times New Roman"/>
        </w:rPr>
        <w:t>w przeliczeniu odpowiednio ceny za 1 kilogram lub 100 gramów – w przypadku produktów sprzedawanych według masy i 1 l lub 100 ml dla produktów sprzedawanych według objętości, bądź ich dziesiętnych wielo</w:t>
      </w:r>
      <w:r w:rsidR="000655A4" w:rsidRPr="00A46ECA">
        <w:rPr>
          <w:rFonts w:ascii="Palatino Linotype" w:hAnsi="Palatino Linotype" w:cs="Times New Roman"/>
        </w:rPr>
        <w:t>krotności lub podwielokrotności</w:t>
      </w:r>
      <w:r w:rsidR="002150B7" w:rsidRPr="00A46ECA">
        <w:rPr>
          <w:rFonts w:ascii="Palatino Linotype" w:hAnsi="Palatino Linotype" w:cs="Times New Roman"/>
        </w:rPr>
        <w:t xml:space="preserve"> </w:t>
      </w:r>
      <w:r w:rsidR="00AE63B0" w:rsidRPr="00A46ECA">
        <w:rPr>
          <w:rFonts w:ascii="Palatino Linotype" w:hAnsi="Palatino Linotype" w:cs="Times New Roman"/>
          <w:u w:val="single"/>
        </w:rPr>
        <w:t xml:space="preserve">oraz uwidocznieniu ceny sprzedaży </w:t>
      </w:r>
      <w:r w:rsidR="00AE63B0" w:rsidRPr="00A46ECA">
        <w:rPr>
          <w:rFonts w:ascii="Palatino Linotype" w:eastAsia="Palatino Linotype" w:hAnsi="Palatino Linotype" w:cs="Palatino Linotype"/>
          <w:u w:val="single"/>
          <w:lang w:eastAsia="ar-SA"/>
        </w:rPr>
        <w:t>w sposób nierzetelny, niejednoznaczny</w:t>
      </w:r>
      <w:r w:rsidR="003B00E2">
        <w:rPr>
          <w:rFonts w:ascii="Palatino Linotype" w:eastAsia="Palatino Linotype" w:hAnsi="Palatino Linotype" w:cs="Palatino Linotype"/>
          <w:u w:val="single"/>
          <w:lang w:eastAsia="ar-SA"/>
        </w:rPr>
        <w:t xml:space="preserve">, </w:t>
      </w:r>
      <w:r w:rsidR="00AE63B0" w:rsidRPr="00A46ECA">
        <w:rPr>
          <w:rFonts w:ascii="Palatino Linotype" w:eastAsia="Palatino Linotype" w:hAnsi="Palatino Linotype" w:cs="Palatino Linotype"/>
          <w:u w:val="single"/>
          <w:lang w:eastAsia="ar-SA"/>
        </w:rPr>
        <w:t xml:space="preserve"> uniemożliwiający identyfikację produktu z ceną</w:t>
      </w:r>
      <w:r w:rsidR="00AE63B0" w:rsidRPr="00A46ECA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0744DE">
        <w:rPr>
          <w:rFonts w:ascii="Palatino Linotype" w:eastAsia="Palatino Linotype" w:hAnsi="Palatino Linotype" w:cs="Palatino Linotype"/>
          <w:lang w:eastAsia="ar-SA"/>
        </w:rPr>
        <w:t>, były to nw. produkty: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 xml:space="preserve">Mleko </w:t>
      </w:r>
      <w:r w:rsidR="00093317">
        <w:rPr>
          <w:rFonts w:ascii="Palatino Linotype" w:hAnsi="Palatino Linotype"/>
          <w:sz w:val="22"/>
          <w:szCs w:val="22"/>
        </w:rPr>
        <w:t>zagęszczone słodzone gostyńskie</w:t>
      </w:r>
      <w:r w:rsidRPr="00A46ECA">
        <w:rPr>
          <w:rFonts w:ascii="Palatino Linotype" w:hAnsi="Palatino Linotype"/>
          <w:sz w:val="22"/>
          <w:szCs w:val="22"/>
        </w:rPr>
        <w:t xml:space="preserve"> a’530 g,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 xml:space="preserve">Kajmak gostyński o smaku waniliowym a’510 g, 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 xml:space="preserve">Mleko gostyńskie zagęszczone </w:t>
      </w:r>
      <w:proofErr w:type="spellStart"/>
      <w:r w:rsidRPr="00A46ECA">
        <w:rPr>
          <w:rFonts w:ascii="Palatino Linotype" w:hAnsi="Palatino Linotype"/>
          <w:sz w:val="22"/>
          <w:szCs w:val="22"/>
        </w:rPr>
        <w:t>light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4 % tł., a’500 g,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Śmi</w:t>
      </w:r>
      <w:r w:rsidR="00093317">
        <w:rPr>
          <w:rFonts w:ascii="Palatino Linotype" w:hAnsi="Palatino Linotype"/>
          <w:sz w:val="22"/>
          <w:szCs w:val="22"/>
        </w:rPr>
        <w:t>etanka Łaciata Mlekpol 18 % tł.</w:t>
      </w:r>
      <w:r w:rsidRPr="00A46ECA">
        <w:rPr>
          <w:rFonts w:ascii="Palatino Linotype" w:hAnsi="Palatino Linotype"/>
          <w:sz w:val="22"/>
          <w:szCs w:val="22"/>
        </w:rPr>
        <w:t xml:space="preserve"> a‘500 ml,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Śmi</w:t>
      </w:r>
      <w:r w:rsidR="00093317">
        <w:rPr>
          <w:rFonts w:ascii="Palatino Linotype" w:hAnsi="Palatino Linotype"/>
          <w:sz w:val="22"/>
          <w:szCs w:val="22"/>
        </w:rPr>
        <w:t>etanka Łaciata Mlekpol 30 % tł.</w:t>
      </w:r>
      <w:r w:rsidRPr="00A46ECA">
        <w:rPr>
          <w:rFonts w:ascii="Palatino Linotype" w:hAnsi="Palatino Linotype"/>
          <w:sz w:val="22"/>
          <w:szCs w:val="22"/>
        </w:rPr>
        <w:t xml:space="preserve"> a’250 ml, </w:t>
      </w:r>
    </w:p>
    <w:p w:rsidR="004D3E8B" w:rsidRPr="00A46ECA" w:rsidRDefault="00093317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Śmietana 18 % Piątnica a’</w:t>
      </w:r>
      <w:r w:rsidR="004D3E8B" w:rsidRPr="00A46ECA">
        <w:rPr>
          <w:rFonts w:ascii="Palatino Linotype" w:hAnsi="Palatino Linotype"/>
          <w:sz w:val="22"/>
          <w:szCs w:val="22"/>
        </w:rPr>
        <w:t xml:space="preserve">400 g, </w:t>
      </w:r>
    </w:p>
    <w:p w:rsidR="004D3E8B" w:rsidRPr="00A46ECA" w:rsidRDefault="00093317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Śmietana 12 % Piątnica</w:t>
      </w:r>
      <w:r w:rsidR="004D3E8B" w:rsidRPr="00A46ECA">
        <w:rPr>
          <w:rFonts w:ascii="Palatino Linotype" w:hAnsi="Palatino Linotype"/>
          <w:sz w:val="22"/>
          <w:szCs w:val="22"/>
        </w:rPr>
        <w:t xml:space="preserve"> a’200 g,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Ser top</w:t>
      </w:r>
      <w:r w:rsidR="00093317">
        <w:rPr>
          <w:rFonts w:ascii="Palatino Linotype" w:hAnsi="Palatino Linotype"/>
          <w:sz w:val="22"/>
          <w:szCs w:val="22"/>
        </w:rPr>
        <w:t xml:space="preserve">iony z twarogu i śmietanki </w:t>
      </w:r>
      <w:proofErr w:type="spellStart"/>
      <w:r w:rsidR="00093317">
        <w:rPr>
          <w:rFonts w:ascii="Palatino Linotype" w:hAnsi="Palatino Linotype"/>
          <w:sz w:val="22"/>
          <w:szCs w:val="22"/>
        </w:rPr>
        <w:t>Kiri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a’35 g,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proofErr w:type="spellStart"/>
      <w:r w:rsidRPr="00A46ECA">
        <w:rPr>
          <w:rFonts w:ascii="Palatino Linotype" w:hAnsi="Palatino Linotype"/>
          <w:sz w:val="22"/>
          <w:szCs w:val="22"/>
        </w:rPr>
        <w:t>Mascarpone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Piątnica a’250 g,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proofErr w:type="spellStart"/>
      <w:r w:rsidRPr="00A46ECA">
        <w:rPr>
          <w:rFonts w:ascii="Palatino Linotype" w:hAnsi="Palatino Linotype"/>
          <w:sz w:val="22"/>
          <w:szCs w:val="22"/>
        </w:rPr>
        <w:t>Almette</w:t>
      </w:r>
      <w:proofErr w:type="spellEnd"/>
      <w:r w:rsidRPr="00A46ECA">
        <w:rPr>
          <w:rFonts w:ascii="Palatino Linotype" w:hAnsi="Palatino Linotype"/>
          <w:sz w:val="22"/>
          <w:szCs w:val="22"/>
        </w:rPr>
        <w:t xml:space="preserve"> </w:t>
      </w:r>
      <w:r w:rsidR="00093317">
        <w:rPr>
          <w:rFonts w:ascii="Palatino Linotype" w:hAnsi="Palatino Linotype"/>
          <w:sz w:val="22"/>
          <w:szCs w:val="22"/>
        </w:rPr>
        <w:t>serek twarogowy różne smaki</w:t>
      </w:r>
      <w:r w:rsidRPr="00A46ECA">
        <w:rPr>
          <w:rFonts w:ascii="Palatino Linotype" w:hAnsi="Palatino Linotype"/>
          <w:sz w:val="22"/>
          <w:szCs w:val="22"/>
        </w:rPr>
        <w:t xml:space="preserve"> a’150 g, </w:t>
      </w:r>
    </w:p>
    <w:p w:rsidR="004D3E8B" w:rsidRPr="00A46ECA" w:rsidRDefault="00093317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lastRenderedPageBreak/>
        <w:t>Tartare</w:t>
      </w:r>
      <w:proofErr w:type="spellEnd"/>
      <w:r>
        <w:rPr>
          <w:rFonts w:ascii="Palatino Linotype" w:hAnsi="Palatino Linotype"/>
          <w:sz w:val="22"/>
          <w:szCs w:val="22"/>
        </w:rPr>
        <w:t xml:space="preserve"> serek śmietankowy</w:t>
      </w:r>
      <w:r w:rsidR="004D3E8B" w:rsidRPr="00A46ECA">
        <w:rPr>
          <w:rFonts w:ascii="Palatino Linotype" w:hAnsi="Palatino Linotype"/>
          <w:sz w:val="22"/>
          <w:szCs w:val="22"/>
        </w:rPr>
        <w:t xml:space="preserve"> a’150 g, 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 xml:space="preserve">Serek puszysty Łaciaty różne smaki a’150 g, </w:t>
      </w:r>
    </w:p>
    <w:p w:rsidR="004D3E8B" w:rsidRPr="00A46ECA" w:rsidRDefault="004D3E8B" w:rsidP="00FF046D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Puszysty Serek</w:t>
      </w:r>
      <w:r w:rsidR="00093317">
        <w:rPr>
          <w:rFonts w:ascii="Palatino Linotype" w:hAnsi="Palatino Linotype"/>
          <w:sz w:val="22"/>
          <w:szCs w:val="22"/>
        </w:rPr>
        <w:t xml:space="preserve"> śmietankowy Twój Smak Piątnica</w:t>
      </w:r>
      <w:r w:rsidRPr="00A46ECA">
        <w:rPr>
          <w:rFonts w:ascii="Palatino Linotype" w:hAnsi="Palatino Linotype"/>
          <w:sz w:val="22"/>
          <w:szCs w:val="22"/>
        </w:rPr>
        <w:t xml:space="preserve"> a’150 g, </w:t>
      </w:r>
    </w:p>
    <w:p w:rsidR="004D3E8B" w:rsidRPr="00A46ECA" w:rsidRDefault="00093317" w:rsidP="004D3E8B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Serek wiejski Krasnystaw </w:t>
      </w:r>
      <w:r w:rsidR="004D3E8B" w:rsidRPr="00A46ECA">
        <w:rPr>
          <w:rFonts w:ascii="Palatino Linotype" w:hAnsi="Palatino Linotype"/>
          <w:sz w:val="22"/>
          <w:szCs w:val="22"/>
        </w:rPr>
        <w:t xml:space="preserve">a’200 g, </w:t>
      </w:r>
    </w:p>
    <w:p w:rsidR="004D3E8B" w:rsidRPr="00A46ECA" w:rsidRDefault="004D3E8B" w:rsidP="004D3E8B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Se</w:t>
      </w:r>
      <w:r w:rsidR="00093317">
        <w:rPr>
          <w:rFonts w:ascii="Palatino Linotype" w:hAnsi="Palatino Linotype"/>
          <w:sz w:val="22"/>
          <w:szCs w:val="22"/>
        </w:rPr>
        <w:t>rek wiejski z jagodami Piątnica</w:t>
      </w:r>
      <w:r w:rsidRPr="00A46ECA">
        <w:rPr>
          <w:rFonts w:ascii="Palatino Linotype" w:hAnsi="Palatino Linotype"/>
          <w:sz w:val="22"/>
          <w:szCs w:val="22"/>
        </w:rPr>
        <w:t xml:space="preserve"> a’150 g, </w:t>
      </w:r>
    </w:p>
    <w:p w:rsidR="004D3E8B" w:rsidRPr="00A46ECA" w:rsidRDefault="004D3E8B" w:rsidP="004D3E8B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 w:rsidRPr="00A46ECA">
        <w:rPr>
          <w:rFonts w:ascii="Palatino Linotype" w:hAnsi="Palatino Linotype"/>
          <w:sz w:val="22"/>
          <w:szCs w:val="22"/>
        </w:rPr>
        <w:t>Piątnica j</w:t>
      </w:r>
      <w:r w:rsidR="00093317">
        <w:rPr>
          <w:rFonts w:ascii="Palatino Linotype" w:hAnsi="Palatino Linotype"/>
          <w:sz w:val="22"/>
          <w:szCs w:val="22"/>
        </w:rPr>
        <w:t>ogurt typu greckiego z malinami</w:t>
      </w:r>
      <w:r w:rsidRPr="00A46ECA">
        <w:rPr>
          <w:rFonts w:ascii="Palatino Linotype" w:hAnsi="Palatino Linotype"/>
          <w:sz w:val="22"/>
          <w:szCs w:val="22"/>
        </w:rPr>
        <w:t xml:space="preserve"> a’150 g, </w:t>
      </w:r>
    </w:p>
    <w:p w:rsidR="004D3E8B" w:rsidRPr="00A46ECA" w:rsidRDefault="00093317" w:rsidP="004D3E8B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Danone</w:t>
      </w:r>
      <w:proofErr w:type="spellEnd"/>
      <w:r>
        <w:rPr>
          <w:rFonts w:ascii="Palatino Linotype" w:hAnsi="Palatino Linotype"/>
          <w:sz w:val="22"/>
          <w:szCs w:val="22"/>
        </w:rPr>
        <w:t xml:space="preserve"> jogurt z ziarnami zbóż</w:t>
      </w:r>
      <w:r w:rsidR="004D3E8B" w:rsidRPr="00A46ECA">
        <w:rPr>
          <w:rFonts w:ascii="Palatino Linotype" w:hAnsi="Palatino Linotype"/>
          <w:sz w:val="22"/>
          <w:szCs w:val="22"/>
        </w:rPr>
        <w:t xml:space="preserve"> a’175 g,</w:t>
      </w:r>
    </w:p>
    <w:p w:rsidR="004D3E8B" w:rsidRPr="00A46ECA" w:rsidRDefault="00093317" w:rsidP="004D3E8B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Maślanka Krasnystaw</w:t>
      </w:r>
      <w:r w:rsidR="004D3E8B" w:rsidRPr="00A46ECA">
        <w:rPr>
          <w:rFonts w:ascii="Palatino Linotype" w:hAnsi="Palatino Linotype"/>
          <w:sz w:val="22"/>
          <w:szCs w:val="22"/>
        </w:rPr>
        <w:t xml:space="preserve"> a’500 g, </w:t>
      </w:r>
    </w:p>
    <w:p w:rsidR="004D3E8B" w:rsidRPr="00A46ECA" w:rsidRDefault="00093317" w:rsidP="004D3E8B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Zsiadłe mleko Krasnystaw</w:t>
      </w:r>
      <w:r w:rsidR="004D3E8B" w:rsidRPr="00A46ECA">
        <w:rPr>
          <w:rFonts w:ascii="Palatino Linotype" w:hAnsi="Palatino Linotype"/>
          <w:sz w:val="22"/>
          <w:szCs w:val="22"/>
        </w:rPr>
        <w:t xml:space="preserve"> a’500 g, </w:t>
      </w:r>
    </w:p>
    <w:p w:rsidR="004D3E8B" w:rsidRPr="00A46ECA" w:rsidRDefault="00093317" w:rsidP="004D3E8B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Serek Pyszny Mlekpol</w:t>
      </w:r>
      <w:r w:rsidR="004D3E8B" w:rsidRPr="00A46ECA">
        <w:rPr>
          <w:rFonts w:ascii="Palatino Linotype" w:hAnsi="Palatino Linotype"/>
          <w:sz w:val="22"/>
          <w:szCs w:val="22"/>
        </w:rPr>
        <w:t xml:space="preserve"> a’140 g,  </w:t>
      </w:r>
    </w:p>
    <w:p w:rsidR="004D3E8B" w:rsidRPr="00A46ECA" w:rsidRDefault="00A153DF" w:rsidP="004D3E8B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Nitki cienkie,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Lubella</w:t>
      </w:r>
      <w:proofErr w:type="spellEnd"/>
      <w:r w:rsidR="004D3E8B" w:rsidRPr="00A46EC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a’500 g</w:t>
      </w:r>
      <w:r w:rsidR="004D3E8B" w:rsidRPr="00A46ECA">
        <w:rPr>
          <w:rFonts w:ascii="Palatino Linotype" w:hAnsi="Palatino Linotype"/>
          <w:sz w:val="22"/>
          <w:szCs w:val="22"/>
        </w:rPr>
        <w:t>,</w:t>
      </w:r>
    </w:p>
    <w:p w:rsidR="004D3E8B" w:rsidRPr="00A46ECA" w:rsidRDefault="004D3E8B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hAnsi="Palatino Linotype"/>
        </w:rPr>
        <w:t xml:space="preserve"> </w:t>
      </w:r>
      <w:r w:rsidRPr="00A46ECA">
        <w:rPr>
          <w:rFonts w:ascii="Palatino Linotype" w:eastAsia="Palatino Linotype" w:hAnsi="Palatino Linotype" w:cs="Palatino Linotype"/>
          <w:lang w:eastAsia="ar-SA"/>
        </w:rPr>
        <w:t>Krajanka, Ma</w:t>
      </w:r>
      <w:r w:rsidR="00A153DF">
        <w:rPr>
          <w:rFonts w:ascii="Palatino Linotype" w:eastAsia="Palatino Linotype" w:hAnsi="Palatino Linotype" w:cs="Palatino Linotype"/>
          <w:lang w:eastAsia="ar-SA"/>
        </w:rPr>
        <w:t>karon Wielicki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a’250 g,</w:t>
      </w:r>
    </w:p>
    <w:p w:rsidR="004D3E8B" w:rsidRPr="00A46ECA" w:rsidRDefault="004D3E8B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Nitka grubsza, , Makaron Wielicki a’250 g,</w:t>
      </w:r>
    </w:p>
    <w:p w:rsidR="004D3E8B" w:rsidRPr="00A46ECA" w:rsidRDefault="004D3E8B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Makaron luksusowy, Goliard a’250 g,</w:t>
      </w:r>
    </w:p>
    <w:p w:rsidR="004D3E8B" w:rsidRPr="00A46ECA" w:rsidRDefault="00A153DF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Groch łuskany, Kupiec</w:t>
      </w:r>
      <w:r w:rsidR="004D3E8B" w:rsidRPr="00A46ECA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4D3E8B" w:rsidRPr="00A46ECA" w:rsidRDefault="004D3E8B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Żytnie płatki błyskawiczne, Szczytno a’400 g,</w:t>
      </w:r>
    </w:p>
    <w:p w:rsidR="004D3E8B" w:rsidRPr="00A46ECA" w:rsidRDefault="004D3E8B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Kasza jaglana, Kupiec a’400 g,</w:t>
      </w:r>
    </w:p>
    <w:p w:rsidR="004D3E8B" w:rsidRPr="00A46ECA" w:rsidRDefault="00A153DF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 xml:space="preserve">Płatki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secret</w:t>
      </w:r>
      <w:proofErr w:type="spellEnd"/>
      <w:r>
        <w:rPr>
          <w:rFonts w:ascii="Palatino Linotype" w:eastAsia="Palatino Linotype" w:hAnsi="Palatino Linotype" w:cs="Palatino Linotype"/>
          <w:lang w:eastAsia="ar-SA"/>
        </w:rPr>
        <w:t xml:space="preserve"> instant, </w:t>
      </w:r>
      <w:proofErr w:type="spellStart"/>
      <w:r>
        <w:rPr>
          <w:rFonts w:ascii="Palatino Linotype" w:eastAsia="Palatino Linotype" w:hAnsi="Palatino Linotype" w:cs="Palatino Linotype"/>
          <w:lang w:eastAsia="ar-SA"/>
        </w:rPr>
        <w:t>Melvit</w:t>
      </w:r>
      <w:proofErr w:type="spellEnd"/>
      <w:r w:rsidR="004D3E8B" w:rsidRPr="00A46ECA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4D3E8B" w:rsidRPr="00A46ECA" w:rsidRDefault="00A153DF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eastAsia="Palatino Linotype" w:hAnsi="Palatino Linotype" w:cs="Palatino Linotype"/>
          <w:lang w:eastAsia="ar-SA"/>
        </w:rPr>
        <w:t>Kasza gryczana, Kupiec</w:t>
      </w:r>
      <w:r w:rsidR="004D3E8B" w:rsidRPr="00A46ECA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4D3E8B" w:rsidRPr="00A46ECA" w:rsidRDefault="004D3E8B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Kasza jęczmienna gruba,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a’400 g,</w:t>
      </w:r>
    </w:p>
    <w:p w:rsidR="004D3E8B" w:rsidRPr="00A46ECA" w:rsidRDefault="004D3E8B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 xml:space="preserve">Kasza manna, </w:t>
      </w:r>
      <w:proofErr w:type="spellStart"/>
      <w:r w:rsidRPr="00A46ECA">
        <w:rPr>
          <w:rFonts w:ascii="Palatino Linotype" w:eastAsia="Palatino Linotype" w:hAnsi="Palatino Linotype" w:cs="Palatino Linotype"/>
          <w:lang w:eastAsia="ar-SA"/>
        </w:rPr>
        <w:t>Lubella</w:t>
      </w:r>
      <w:proofErr w:type="spellEnd"/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a’500 g,</w:t>
      </w:r>
    </w:p>
    <w:p w:rsidR="004D3E8B" w:rsidRPr="00A46ECA" w:rsidRDefault="004D3E8B" w:rsidP="004D3E8B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068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A46ECA">
        <w:rPr>
          <w:rFonts w:ascii="Palatino Linotype" w:eastAsia="Palatino Linotype" w:hAnsi="Palatino Linotype" w:cs="Palatino Linotype"/>
          <w:lang w:eastAsia="ar-SA"/>
        </w:rPr>
        <w:t>K</w:t>
      </w:r>
      <w:r w:rsidR="00A153DF">
        <w:rPr>
          <w:rFonts w:ascii="Palatino Linotype" w:eastAsia="Palatino Linotype" w:hAnsi="Palatino Linotype" w:cs="Palatino Linotype"/>
          <w:lang w:eastAsia="ar-SA"/>
        </w:rPr>
        <w:t>asza jęczmienna perłowa, Kupiec</w:t>
      </w:r>
      <w:r w:rsidRPr="00A46ECA">
        <w:rPr>
          <w:rFonts w:ascii="Palatino Linotype" w:eastAsia="Palatino Linotype" w:hAnsi="Palatino Linotype" w:cs="Palatino Linotype"/>
          <w:lang w:eastAsia="ar-SA"/>
        </w:rPr>
        <w:t xml:space="preserve"> a’4x100 g,</w:t>
      </w:r>
    </w:p>
    <w:p w:rsidR="006836CB" w:rsidRPr="00A46ECA" w:rsidRDefault="004D3E8B" w:rsidP="004D3E8B">
      <w:pPr>
        <w:pStyle w:val="55"/>
        <w:numPr>
          <w:ilvl w:val="0"/>
          <w:numId w:val="9"/>
        </w:numPr>
        <w:tabs>
          <w:tab w:val="left" w:pos="360"/>
        </w:tabs>
        <w:spacing w:before="85" w:after="85" w:line="276" w:lineRule="auto"/>
        <w:ind w:left="1068"/>
        <w:rPr>
          <w:rFonts w:ascii="Palatino Linotype" w:eastAsia="Palatino Linotype" w:hAnsi="Palatino Linotype" w:cs="Times New Roman"/>
          <w:sz w:val="22"/>
          <w:szCs w:val="22"/>
          <w:lang w:eastAsia="ar-SA"/>
        </w:rPr>
      </w:pPr>
      <w:r w:rsidRPr="00A46EC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Kasza jęczmienna, Kupiec, </w:t>
      </w:r>
      <w:proofErr w:type="spellStart"/>
      <w:r w:rsidRPr="00A46EC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Melvit</w:t>
      </w:r>
      <w:proofErr w:type="spellEnd"/>
      <w:r w:rsidRPr="00A46EC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a’4x100 g.</w:t>
      </w:r>
    </w:p>
    <w:p w:rsidR="000744DE" w:rsidRDefault="00187C75" w:rsidP="00B569AD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A46ECA">
        <w:rPr>
          <w:rFonts w:ascii="Palatino Linotype" w:hAnsi="Palatino Linotype" w:cs="Times New Roman"/>
        </w:rPr>
        <w:t xml:space="preserve">Powyższe narusza art. 4 ust. 1 </w:t>
      </w:r>
      <w:r w:rsidRPr="00A46ECA">
        <w:rPr>
          <w:rFonts w:ascii="Palatino Linotype" w:hAnsi="Palatino Linotype" w:cs="Times New Roman"/>
          <w:i/>
          <w:iCs/>
        </w:rPr>
        <w:t>ustawy o informowaniu o cenach towarów i usług</w:t>
      </w:r>
      <w:r w:rsidR="00275B4B" w:rsidRPr="00A46ECA">
        <w:rPr>
          <w:rFonts w:ascii="Palatino Linotype" w:hAnsi="Palatino Linotype" w:cs="Times New Roman"/>
        </w:rPr>
        <w:t xml:space="preserve"> </w:t>
      </w:r>
      <w:r w:rsidR="00100192">
        <w:rPr>
          <w:rFonts w:ascii="Palatino Linotype" w:hAnsi="Palatino Linotype" w:cs="Times New Roman"/>
        </w:rPr>
        <w:t xml:space="preserve">oraz </w:t>
      </w:r>
      <w:r w:rsidR="00100192" w:rsidRPr="00A46ECA">
        <w:rPr>
          <w:rFonts w:ascii="Palatino Linotype" w:hAnsi="Palatino Linotype" w:cs="Times New Roman"/>
        </w:rPr>
        <w:t xml:space="preserve">art. 4 ust. 1 </w:t>
      </w:r>
      <w:r w:rsidR="00100192" w:rsidRPr="00A46ECA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A46ECA">
        <w:rPr>
          <w:rFonts w:ascii="Palatino Linotype" w:hAnsi="Palatino Linotype" w:cs="Times New Roman"/>
        </w:rPr>
        <w:t xml:space="preserve"> </w:t>
      </w:r>
      <w:r w:rsidR="00275B4B" w:rsidRPr="00A46ECA">
        <w:rPr>
          <w:rFonts w:ascii="Palatino Linotype" w:hAnsi="Palatino Linotype" w:cs="Times New Roman"/>
        </w:rPr>
        <w:t>w związku z §</w:t>
      </w:r>
      <w:r w:rsidR="00275B4B" w:rsidRPr="00A46ECA">
        <w:rPr>
          <w:rFonts w:ascii="Palatino Linotype" w:hAnsi="Palatino Linotype"/>
        </w:rPr>
        <w:t> </w:t>
      </w:r>
      <w:r w:rsidRPr="00A46ECA">
        <w:rPr>
          <w:rFonts w:ascii="Palatino Linotype" w:hAnsi="Palatino Linotype" w:cs="Times New Roman"/>
        </w:rPr>
        <w:t xml:space="preserve">3 i § 4 </w:t>
      </w:r>
      <w:r w:rsidRPr="00A46ECA">
        <w:rPr>
          <w:rFonts w:ascii="Palatino Linotype" w:hAnsi="Palatino Linotype" w:cs="Times New Roman"/>
          <w:i/>
          <w:iCs/>
        </w:rPr>
        <w:t xml:space="preserve">rozporządzenia w sprawie uwidaczniania cen towarów i usług. </w:t>
      </w:r>
    </w:p>
    <w:p w:rsidR="00187C75" w:rsidRPr="00C078FA" w:rsidRDefault="00187C75" w:rsidP="00102EFE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078FA">
        <w:rPr>
          <w:rFonts w:ascii="Palatino Linotype" w:hAnsi="Palatino Linotype" w:cs="Times New Roman"/>
        </w:rPr>
        <w:t>Działając na podstawie przepisów art. 16 ust. 1 pkt</w:t>
      </w:r>
      <w:r w:rsidR="000F3053" w:rsidRPr="00C078FA">
        <w:rPr>
          <w:rFonts w:ascii="Palatino Linotype" w:hAnsi="Palatino Linotype" w:cs="Times New Roman"/>
        </w:rPr>
        <w:t xml:space="preserve"> 5</w:t>
      </w:r>
      <w:r w:rsidR="005471FF" w:rsidRPr="00C078FA">
        <w:rPr>
          <w:rFonts w:ascii="Palatino Linotype" w:hAnsi="Palatino Linotype" w:cs="Times New Roman"/>
          <w:i/>
          <w:iCs/>
        </w:rPr>
        <w:t xml:space="preserve"> Ustawy z dnia 15 grudnia 2000 r. o </w:t>
      </w:r>
      <w:r w:rsidR="003B00E2" w:rsidRPr="00C078FA">
        <w:rPr>
          <w:rFonts w:ascii="Palatino Linotype" w:hAnsi="Palatino Linotype" w:cs="Times New Roman"/>
          <w:i/>
          <w:iCs/>
        </w:rPr>
        <w:t xml:space="preserve">Inspekcji Handlowej </w:t>
      </w:r>
      <w:r w:rsidR="003B00E2" w:rsidRPr="00C078FA">
        <w:rPr>
          <w:rFonts w:ascii="Palatino Linotype" w:hAnsi="Palatino Linotype" w:cs="Times New Roman"/>
          <w:iCs/>
        </w:rPr>
        <w:t>(Dz. U. 2019</w:t>
      </w:r>
      <w:r w:rsidR="005471FF" w:rsidRPr="00C078FA">
        <w:rPr>
          <w:rFonts w:ascii="Palatino Linotype" w:hAnsi="Palatino Linotype" w:cs="Times New Roman"/>
          <w:iCs/>
        </w:rPr>
        <w:t>, poz. 1</w:t>
      </w:r>
      <w:r w:rsidR="003B00E2" w:rsidRPr="00C078FA">
        <w:rPr>
          <w:rFonts w:ascii="Palatino Linotype" w:hAnsi="Palatino Linotype" w:cs="Times New Roman"/>
          <w:iCs/>
        </w:rPr>
        <w:t>668</w:t>
      </w:r>
      <w:r w:rsidR="005471FF" w:rsidRPr="00C078FA">
        <w:rPr>
          <w:rFonts w:ascii="Palatino Linotype" w:hAnsi="Palatino Linotype" w:cs="Times New Roman"/>
          <w:i/>
          <w:iCs/>
        </w:rPr>
        <w:t xml:space="preserve"> </w:t>
      </w:r>
      <w:proofErr w:type="spellStart"/>
      <w:r w:rsidR="00191F08" w:rsidRPr="00C078FA">
        <w:rPr>
          <w:rFonts w:ascii="Palatino Linotype" w:hAnsi="Palatino Linotype" w:cs="Times New Roman"/>
        </w:rPr>
        <w:t>t.j</w:t>
      </w:r>
      <w:proofErr w:type="spellEnd"/>
      <w:r w:rsidR="00191F08" w:rsidRPr="00C078FA">
        <w:rPr>
          <w:rFonts w:ascii="Palatino Linotype" w:hAnsi="Palatino Linotype" w:cs="Times New Roman"/>
        </w:rPr>
        <w:t xml:space="preserve">. z dnia 02.09.2019 r.) </w:t>
      </w:r>
      <w:r w:rsidR="005471FF" w:rsidRPr="00C078FA">
        <w:rPr>
          <w:rFonts w:ascii="Palatino Linotype" w:hAnsi="Palatino Linotype" w:cs="Times New Roman"/>
        </w:rPr>
        <w:t xml:space="preserve"> – zwanej dalej „</w:t>
      </w:r>
      <w:r w:rsidR="005471FF" w:rsidRPr="00C078FA">
        <w:rPr>
          <w:rFonts w:ascii="Palatino Linotype" w:hAnsi="Palatino Linotype" w:cs="Times New Roman"/>
          <w:i/>
          <w:iCs/>
        </w:rPr>
        <w:t>ustawą o Inspekcji Handlowej</w:t>
      </w:r>
      <w:r w:rsidR="005471FF" w:rsidRPr="00C078FA">
        <w:rPr>
          <w:rFonts w:ascii="Palatino Linotype" w:hAnsi="Palatino Linotype" w:cs="Times New Roman"/>
        </w:rPr>
        <w:t>”</w:t>
      </w:r>
      <w:r w:rsidRPr="00C078FA">
        <w:rPr>
          <w:rFonts w:ascii="Palatino Linotype" w:hAnsi="Palatino Linotype" w:cs="Times New Roman"/>
          <w:i/>
          <w:iCs/>
        </w:rPr>
        <w:t>,</w:t>
      </w:r>
      <w:r w:rsidRPr="00C078FA">
        <w:rPr>
          <w:rFonts w:ascii="Palatino Linotype" w:hAnsi="Palatino Linotype" w:cs="Times New Roman"/>
        </w:rPr>
        <w:t xml:space="preserve"> inspektorzy zażądali od kontrolowanego przedsiębiorcy niezwłocznego uzupełnienia brakujących cen.</w:t>
      </w:r>
    </w:p>
    <w:p w:rsidR="00187C75" w:rsidRPr="00A46ECA" w:rsidRDefault="00187C75" w:rsidP="00102EFE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46ECA">
        <w:rPr>
          <w:rFonts w:ascii="Palatino Linotype" w:hAnsi="Palatino Linotype" w:cs="Times New Roman"/>
        </w:rPr>
        <w:t>Opisanej wyżej okoliczności zostały udokumentowane w protokole kontroli nr ŻG</w:t>
      </w:r>
      <w:r w:rsidR="00BE6627" w:rsidRPr="00A46ECA">
        <w:rPr>
          <w:rFonts w:ascii="Palatino Linotype" w:hAnsi="Palatino Linotype" w:cs="Times New Roman"/>
        </w:rPr>
        <w:t>.8361.1.2020,  który</w:t>
      </w:r>
      <w:r w:rsidRPr="00A46ECA">
        <w:rPr>
          <w:rFonts w:ascii="Palatino Linotype" w:hAnsi="Palatino Linotype" w:cs="Times New Roman"/>
        </w:rPr>
        <w:t xml:space="preserve"> został podpisany i odebra</w:t>
      </w:r>
      <w:r w:rsidR="002E75B5" w:rsidRPr="00A46ECA">
        <w:rPr>
          <w:rFonts w:ascii="Palatino Linotype" w:hAnsi="Palatino Linotype" w:cs="Times New Roman"/>
        </w:rPr>
        <w:t xml:space="preserve">ny przez </w:t>
      </w:r>
      <w:r w:rsidR="00BE6627" w:rsidRPr="00A46ECA">
        <w:rPr>
          <w:rFonts w:ascii="Palatino Linotype" w:hAnsi="Palatino Linotype" w:cs="Times New Roman"/>
        </w:rPr>
        <w:t>wspólnika spółki, panią Ewę Lamparską w dniu 07.01.2020</w:t>
      </w:r>
      <w:r w:rsidRPr="00A46ECA">
        <w:rPr>
          <w:rFonts w:ascii="Palatino Linotype" w:hAnsi="Palatino Linotype" w:cs="Times New Roman"/>
        </w:rPr>
        <w:t xml:space="preserve"> r. </w:t>
      </w:r>
      <w:r w:rsidR="00A72386" w:rsidRPr="00A46ECA">
        <w:rPr>
          <w:rFonts w:ascii="Palatino Linotype" w:hAnsi="Palatino Linotype" w:cs="Times New Roman"/>
        </w:rPr>
        <w:t>Pani Ewa Lamparska</w:t>
      </w:r>
      <w:r w:rsidRPr="00A46ECA">
        <w:rPr>
          <w:rFonts w:ascii="Palatino Linotype" w:hAnsi="Palatino Linotype" w:cs="Times New Roman"/>
        </w:rPr>
        <w:t xml:space="preserve"> - w myśl art. 20 ust. 2 </w:t>
      </w:r>
      <w:bookmarkStart w:id="2" w:name="_Hlk13470760"/>
      <w:r w:rsidR="005471FF" w:rsidRPr="00A46ECA">
        <w:rPr>
          <w:rFonts w:ascii="Palatino Linotype" w:hAnsi="Palatino Linotype" w:cs="Times New Roman"/>
          <w:i/>
          <w:iCs/>
        </w:rPr>
        <w:t>u</w:t>
      </w:r>
      <w:r w:rsidRPr="00A46ECA">
        <w:rPr>
          <w:rFonts w:ascii="Palatino Linotype" w:hAnsi="Palatino Linotype" w:cs="Times New Roman"/>
          <w:i/>
          <w:iCs/>
        </w:rPr>
        <w:t>stawy o Inspekcji Handlowej</w:t>
      </w:r>
      <w:r w:rsidR="00B14420" w:rsidRPr="00A46ECA">
        <w:rPr>
          <w:rFonts w:ascii="Palatino Linotype" w:hAnsi="Palatino Linotype" w:cs="Times New Roman"/>
          <w:i/>
          <w:iCs/>
        </w:rPr>
        <w:t xml:space="preserve"> </w:t>
      </w:r>
      <w:bookmarkEnd w:id="2"/>
      <w:r w:rsidR="006D5D76" w:rsidRPr="00A46ECA">
        <w:rPr>
          <w:rFonts w:ascii="Palatino Linotype" w:hAnsi="Palatino Linotype" w:cs="Times New Roman"/>
        </w:rPr>
        <w:t xml:space="preserve">nie zgłosiła </w:t>
      </w:r>
      <w:r w:rsidRPr="00A46ECA">
        <w:rPr>
          <w:rFonts w:ascii="Palatino Linotype" w:hAnsi="Palatino Linotype" w:cs="Times New Roman"/>
        </w:rPr>
        <w:t>uwag i zastrzeżeń do sporządzonego protokołu kontroli.</w:t>
      </w:r>
    </w:p>
    <w:p w:rsidR="008451E8" w:rsidRDefault="00187C75" w:rsidP="008451E8">
      <w:pPr>
        <w:spacing w:after="0" w:line="360" w:lineRule="auto"/>
        <w:jc w:val="both"/>
        <w:rPr>
          <w:rFonts w:ascii="Palatino Linotype" w:eastAsia="Calibri" w:hAnsi="Palatino Linotype" w:cs="Times New Roman"/>
          <w:color w:val="00000A"/>
        </w:rPr>
      </w:pPr>
      <w:r w:rsidRPr="00A46ECA">
        <w:rPr>
          <w:rFonts w:ascii="Palatino Linotype" w:hAnsi="Palatino Linotype" w:cs="Times New Roman"/>
        </w:rPr>
        <w:lastRenderedPageBreak/>
        <w:t>Wobec powyższych ustaleń, Świętokrzyski Wojewódzki Inspektor Inspekcji Handlowej pismem z dnia</w:t>
      </w:r>
      <w:r w:rsidR="000744DE">
        <w:rPr>
          <w:rFonts w:ascii="Palatino Linotype" w:hAnsi="Palatino Linotype" w:cs="Times New Roman"/>
        </w:rPr>
        <w:t xml:space="preserve"> 21</w:t>
      </w:r>
      <w:r w:rsidR="00A72386" w:rsidRPr="00A46ECA">
        <w:rPr>
          <w:rFonts w:ascii="Palatino Linotype" w:hAnsi="Palatino Linotype" w:cs="Times New Roman"/>
        </w:rPr>
        <w:t>.01.2020</w:t>
      </w:r>
      <w:r w:rsidR="002E75B5" w:rsidRPr="00A46ECA">
        <w:rPr>
          <w:rFonts w:ascii="Palatino Linotype" w:hAnsi="Palatino Linotype" w:cs="Times New Roman"/>
        </w:rPr>
        <w:t xml:space="preserve"> r., doręczonym w dniu </w:t>
      </w:r>
      <w:r w:rsidR="00D44555">
        <w:rPr>
          <w:rFonts w:ascii="Palatino Linotype" w:hAnsi="Palatino Linotype" w:cs="Times New Roman"/>
        </w:rPr>
        <w:t>23.</w:t>
      </w:r>
      <w:r w:rsidR="00A72386" w:rsidRPr="00A46ECA">
        <w:rPr>
          <w:rFonts w:ascii="Palatino Linotype" w:hAnsi="Palatino Linotype" w:cs="Times New Roman"/>
        </w:rPr>
        <w:t>01.2020</w:t>
      </w:r>
      <w:r w:rsidRPr="00A46ECA">
        <w:rPr>
          <w:rFonts w:ascii="Palatino Linotype" w:hAnsi="Palatino Linotype" w:cs="Times New Roman"/>
        </w:rPr>
        <w:t xml:space="preserve"> r. zawiadomił przedsiębiorcę </w:t>
      </w:r>
      <w:r w:rsidR="00164E5B" w:rsidRPr="00A46ECA">
        <w:rPr>
          <w:rFonts w:ascii="Palatino Linotype" w:hAnsi="Palatino Linotype" w:cs="Times New Roman"/>
        </w:rPr>
        <w:t xml:space="preserve">„KABANOS- BIS” Ewa Lamparska, Renata Nadziałek – Spółka Jawna </w:t>
      </w:r>
      <w:r w:rsidR="00111F2C" w:rsidRPr="00111F2C">
        <w:rPr>
          <w:rFonts w:ascii="Palatino Linotype" w:hAnsi="Palatino Linotype" w:cs="Times New Roman"/>
        </w:rPr>
        <w:t>ze stałym miejscem wykonywania działalności gospodarczej w Sandomierzu, ul. Mickiewicza 43 lok. 8, 27-600 Sandomierz</w:t>
      </w:r>
      <w:r w:rsidR="00111F2C">
        <w:rPr>
          <w:rFonts w:ascii="Palatino Linotype" w:hAnsi="Palatino Linotype" w:cs="Times New Roman"/>
        </w:rPr>
        <w:t xml:space="preserve"> 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Pr="00A46ECA">
        <w:rPr>
          <w:rFonts w:ascii="Palatino Linotype" w:hAnsi="Palatino Linotype" w:cs="Times New Roman"/>
        </w:rPr>
        <w:t xml:space="preserve"> pieniężnej na podstawie przepisów </w:t>
      </w:r>
      <w:r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Pr="00A46ECA">
        <w:rPr>
          <w:rFonts w:ascii="Palatino Linotype" w:hAnsi="Palatino Linotype" w:cs="Times New Roman"/>
        </w:rPr>
        <w:t>przysługującym prawie do zapoznania  się przez stronę lub przedstawiciela strony z aktami sprawy, a także do wypowiedzenia się co do zebranych dowodów i materiałów w każdym stadium postępowania. W rzeczonym piśmie, zgodnie z art. 6 ust. 3 ww. ustawy Świętokrzyski Wojewódzki Inspektor Inspekcji Handlowej wystąpił także do strony o przedstawienie informacji dotyczącej wysokości osiąganych obrotów i przychodu</w:t>
      </w:r>
      <w:r w:rsidR="008451E8">
        <w:rPr>
          <w:rFonts w:ascii="Palatino Linotype" w:hAnsi="Palatino Linotype" w:cs="Times New Roman"/>
        </w:rPr>
        <w:t xml:space="preserve"> w ostatnim roku rozliczeniowym.</w:t>
      </w:r>
    </w:p>
    <w:p w:rsidR="00111F2C" w:rsidRPr="00FF046D" w:rsidRDefault="00111F2C" w:rsidP="00107499">
      <w:pPr>
        <w:spacing w:after="0" w:line="360" w:lineRule="auto"/>
        <w:ind w:firstLine="708"/>
        <w:jc w:val="both"/>
        <w:rPr>
          <w:rFonts w:ascii="Palatino Linotype" w:eastAsia="Calibri" w:hAnsi="Palatino Linotype"/>
          <w:color w:val="00000A"/>
        </w:rPr>
      </w:pPr>
      <w:r w:rsidRPr="00FF046D">
        <w:rPr>
          <w:rFonts w:ascii="Palatino Linotype" w:eastAsia="Calibri" w:hAnsi="Palatino Linotype" w:cs="Times New Roman"/>
          <w:color w:val="00000A"/>
        </w:rPr>
        <w:t>Strona nie skorzystała z przysługujących uprawnień wypowiedzenia się co do zebranych materiałów, natomiast przesłała dokument księgowy – „Obliczenie dochodu na koniec miesiąca grudnia 2019 r, wykonano 24.01</w:t>
      </w:r>
      <w:r w:rsidR="00FF046D">
        <w:rPr>
          <w:rFonts w:ascii="Palatino Linotype" w:eastAsia="Calibri" w:hAnsi="Palatino Linotype" w:cs="Times New Roman"/>
          <w:color w:val="00000A"/>
        </w:rPr>
        <w:t>.</w:t>
      </w:r>
      <w:r w:rsidRPr="00FF046D">
        <w:rPr>
          <w:rFonts w:ascii="Palatino Linotype" w:eastAsia="Calibri" w:hAnsi="Palatino Linotype" w:cs="Times New Roman"/>
          <w:color w:val="00000A"/>
        </w:rPr>
        <w:t>2020” (data wpływu 30 stycznia 2020r.) informujący o wysokości   przychodu osiągniętego w 2019 r.</w:t>
      </w:r>
    </w:p>
    <w:p w:rsidR="00B91524" w:rsidRDefault="00B91524" w:rsidP="00187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C75" w:rsidRPr="00F53BF2" w:rsidRDefault="00187C75" w:rsidP="00187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BF2">
        <w:rPr>
          <w:rFonts w:ascii="Times New Roman" w:hAnsi="Times New Roman" w:cs="Times New Roman"/>
          <w:b/>
          <w:bCs/>
          <w:sz w:val="24"/>
          <w:szCs w:val="24"/>
        </w:rPr>
        <w:t>Świętokrzyski Wojewódzki Inspektor Inspekcji Handlowej ustalił i stwierdził:</w:t>
      </w:r>
    </w:p>
    <w:p w:rsidR="006A30B7" w:rsidRPr="00F53BF2" w:rsidRDefault="006A30B7" w:rsidP="006A30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A1" w:rsidRDefault="00187C75" w:rsidP="006A30B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t>Ustawa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o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informowaniu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o cenach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towarów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i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usług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D37652" w:rsidRPr="00F152A3">
        <w:rPr>
          <w:rFonts w:ascii="Palatino Linotype" w:hAnsi="Palatino Linotype"/>
          <w:iCs/>
          <w:sz w:val="22"/>
          <w:szCs w:val="22"/>
        </w:rPr>
        <w:t>określa sposób informowania o </w:t>
      </w:r>
      <w:r w:rsidRPr="00F152A3">
        <w:rPr>
          <w:rFonts w:ascii="Palatino Linotype" w:hAnsi="Palatino Linotype"/>
          <w:iCs/>
          <w:sz w:val="22"/>
          <w:szCs w:val="22"/>
        </w:rPr>
        <w:t>cenach oferowanych towarów i usług oraz skutki nieprzestrzegania jej uregulowań.</w:t>
      </w:r>
    </w:p>
    <w:p w:rsidR="00187C75" w:rsidRPr="00F152A3" w:rsidRDefault="00187C75" w:rsidP="006A30B7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t>Zgodnie z art. 4 ust. 1 ww. ustawy w miejscu sprzedaży detalicznej i świadczenia usług uwidacznia się cenę oraz cenę jednostkową towaru (usługi) w sposób jednoznaczny, niebudzący wątpliwości oraz umożliwiający porównanie cen.</w:t>
      </w:r>
    </w:p>
    <w:p w:rsidR="00187C75" w:rsidRPr="00F152A3" w:rsidRDefault="00187C75" w:rsidP="008451E8">
      <w:pPr>
        <w:pStyle w:val="Normalny1"/>
        <w:suppressAutoHyphens w:val="0"/>
        <w:spacing w:line="360" w:lineRule="auto"/>
        <w:jc w:val="both"/>
        <w:textAlignment w:val="auto"/>
        <w:rPr>
          <w:rFonts w:ascii="Palatino Linotype" w:hAnsi="Palatino Linotype" w:cs="Times New Roman"/>
          <w:sz w:val="22"/>
          <w:szCs w:val="22"/>
        </w:rPr>
      </w:pP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Rozporządzenie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F152A3">
        <w:rPr>
          <w:rFonts w:ascii="Palatino Linotype" w:eastAsia="Palatino Linotype" w:hAnsi="Palatino Linotype" w:cs="Times New Roman"/>
          <w:i/>
          <w:iCs/>
          <w:sz w:val="22"/>
          <w:szCs w:val="22"/>
        </w:rPr>
        <w:t>w sprawie uwidaczniania cen towarów i usług</w:t>
      </w:r>
      <w:r w:rsidRPr="00F152A3"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określa sposób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uwidaczniania cen towarów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i 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usług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, w tym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cen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jednostkowych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towarów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i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usług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, a także określa wykaz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towarów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, w przypadku których nie jest wymagane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uwidacznianie ceny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jednostkowej</w:t>
      </w:r>
      <w:r w:rsidR="00D44555">
        <w:rPr>
          <w:rFonts w:ascii="Palatino Linotype" w:hAnsi="Palatino Linotype" w:cs="Times New Roman"/>
          <w:sz w:val="22"/>
          <w:szCs w:val="22"/>
          <w:lang w:eastAsia="pl-PL"/>
        </w:rPr>
        <w:t>.</w:t>
      </w:r>
    </w:p>
    <w:p w:rsidR="00187C75" w:rsidRPr="00F152A3" w:rsidRDefault="00187C75" w:rsidP="00187C7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Przepisy ww. rozporządzenia stanowią: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§ 3 Cenę uwidacznia się w miejscu ogólnodostępnym i dobrze widocznym dla konsumentów, na danym towarze, bezpośrednio przy towarze lub w bliskości towaru, którego dotyczy. Ponadto cenę oraz cenę jednostkową uwidacznia się w szczególności: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lastRenderedPageBreak/>
        <w:t>1) na wywieszce;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w cenniku;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w katalogu;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na obwolucie;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w postaci nadruku lub napisu na towarze lub opakowaniu.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Natomiast zgodnie z § 4: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1. Cena jednostkowa dotyczy odpowiednio ceny za: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litr lub metr sześcienny - dla towaru przeznaczonego do sprzedaży według objętości;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kilogram lub tonę - dla towaru przeznaczonego do sprzedaży według masy;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metr - dla towaru przeznaczonego do sprzedaży według długości;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metr kwadratowy - dla towaru przeznaczonego do sprzedaży według powierzchni;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sztukę - dla towarów przeznaczonych do sprzedaży na sztuki.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3. W przypadku towaru pakowanego oznaczonego liczbą sztuk dopuszcza się stosowanie przeliczenia na cenę jednostkową za sztukę lub za dziesiętną wielokrotność liczby sztuk.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§  7. Wymogu uwidaczniania cen jednostkowych nie stosuje się do: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1) towarów, których cena jednostkowa jest identyczna z ceną sprzedaży;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2) towarów sprzedawanych ze względu na ich przeznaczenie w zestawach (kompletach);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3) towarów nieżywnościowych sprzedawanych ze względu na ich przeznaczenie lub właściwości wyłącznie w parach;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 xml:space="preserve">4) produktów leczniczych w rozumieniu </w:t>
      </w:r>
      <w:hyperlink r:id="rId9" w:anchor="/document/16915922?unitId=art(2)pkt(32)&amp;cm=DOCUMENT" w:history="1">
        <w:r w:rsidRPr="00F152A3">
          <w:rPr>
            <w:rFonts w:ascii="Palatino Linotype" w:eastAsia="Times New Roman" w:hAnsi="Palatino Linotype" w:cs="Times New Roman"/>
            <w:color w:val="0000FF"/>
            <w:u w:val="single"/>
            <w:lang w:eastAsia="pl-PL"/>
          </w:rPr>
          <w:t>art. 2 pkt 32</w:t>
        </w:r>
      </w:hyperlink>
      <w:r w:rsidRPr="00F152A3">
        <w:rPr>
          <w:rFonts w:ascii="Palatino Linotype" w:eastAsia="Times New Roman" w:hAnsi="Palatino Linotype" w:cs="Times New Roman"/>
          <w:lang w:eastAsia="pl-PL"/>
        </w:rPr>
        <w:t xml:space="preserve"> ustawy z dnia 6 września 2001 r. - Prawo farmaceutyczne (Dz. U. z 2008 r. Nr 45, poz. 271, z </w:t>
      </w:r>
      <w:proofErr w:type="spellStart"/>
      <w:r w:rsidRPr="00F152A3">
        <w:rPr>
          <w:rFonts w:ascii="Palatino Linotype" w:eastAsia="Times New Roman" w:hAnsi="Palatino Linotype" w:cs="Times New Roman"/>
          <w:lang w:eastAsia="pl-PL"/>
        </w:rPr>
        <w:t>późn</w:t>
      </w:r>
      <w:proofErr w:type="spellEnd"/>
      <w:r w:rsidRPr="00F152A3">
        <w:rPr>
          <w:rFonts w:ascii="Palatino Linotype" w:eastAsia="Times New Roman" w:hAnsi="Palatino Linotype" w:cs="Times New Roman"/>
          <w:lang w:eastAsia="pl-PL"/>
        </w:rPr>
        <w:t>. zm.).</w:t>
      </w:r>
    </w:p>
    <w:p w:rsidR="00F26864" w:rsidRPr="00F152A3" w:rsidRDefault="00F26864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:rsidR="00931FB5" w:rsidRPr="00931FB5" w:rsidRDefault="00091F21" w:rsidP="008451E8">
      <w:pPr>
        <w:pStyle w:val="Normalny1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931FB5" w:rsidRP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>z ocenianych łącznie 360 partii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produktów,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stwierdzono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naruszenie przepisów art. 4 ust. 1 </w:t>
      </w:r>
      <w:r w:rsidR="00931FB5" w:rsidRPr="00F152A3">
        <w:rPr>
          <w:rFonts w:ascii="Palatino Linotype" w:hAnsi="Palatino Linotype" w:cs="Times New Roman"/>
          <w:i/>
          <w:sz w:val="22"/>
          <w:szCs w:val="22"/>
        </w:rPr>
        <w:t>ustawy o informowaniu o cenach tow</w:t>
      </w:r>
      <w:r w:rsidR="00931FB5">
        <w:rPr>
          <w:rFonts w:ascii="Palatino Linotype" w:hAnsi="Palatino Linotype" w:cs="Times New Roman"/>
          <w:i/>
          <w:sz w:val="22"/>
          <w:szCs w:val="22"/>
        </w:rPr>
        <w:t xml:space="preserve">arów i usług </w:t>
      </w:r>
      <w:r w:rsidR="00931FB5" w:rsidRPr="00931FB5">
        <w:rPr>
          <w:rFonts w:ascii="Palatino Linotype" w:hAnsi="Palatino Linotype" w:cs="Times New Roman"/>
          <w:sz w:val="22"/>
          <w:szCs w:val="22"/>
        </w:rPr>
        <w:t>dla 349</w:t>
      </w:r>
      <w:r w:rsidR="00931FB5">
        <w:rPr>
          <w:rFonts w:ascii="Palatino Linotype" w:hAnsi="Palatino Linotype" w:cs="Times New Roman"/>
          <w:i/>
          <w:sz w:val="22"/>
          <w:szCs w:val="22"/>
        </w:rPr>
        <w:t xml:space="preserve">  </w:t>
      </w:r>
      <w:r w:rsidR="00931FB5" w:rsidRPr="00931FB5">
        <w:rPr>
          <w:rFonts w:ascii="Palatino Linotype" w:hAnsi="Palatino Linotype" w:cs="Times New Roman"/>
          <w:sz w:val="22"/>
          <w:szCs w:val="22"/>
        </w:rPr>
        <w:t>parti</w:t>
      </w:r>
      <w:r w:rsidR="00931FB5">
        <w:rPr>
          <w:rFonts w:ascii="Palatino Linotype" w:hAnsi="Palatino Linotype" w:cs="Times New Roman"/>
          <w:sz w:val="22"/>
          <w:szCs w:val="22"/>
        </w:rPr>
        <w:t>i.</w:t>
      </w:r>
    </w:p>
    <w:p w:rsidR="00091F21" w:rsidRPr="00F152A3" w:rsidRDefault="00CD6593" w:rsidP="00CD6593">
      <w:pPr>
        <w:pStyle w:val="Normalny1"/>
        <w:spacing w:line="360" w:lineRule="auto"/>
        <w:jc w:val="both"/>
        <w:rPr>
          <w:rFonts w:ascii="Palatino Linotype" w:hAnsi="Palatino Linotype" w:cs="Times New Roman"/>
          <w:sz w:val="22"/>
          <w:szCs w:val="22"/>
          <w:lang w:eastAsia="pl-PL"/>
        </w:rPr>
      </w:pPr>
      <w:r>
        <w:rPr>
          <w:rFonts w:ascii="Palatino Linotype" w:hAnsi="Palatino Linotype" w:cs="Times New Roman"/>
          <w:sz w:val="22"/>
          <w:szCs w:val="22"/>
          <w:lang w:eastAsia="pl-PL"/>
        </w:rPr>
        <w:t xml:space="preserve">Nieprawidłowości dotyczyły </w:t>
      </w:r>
      <w:r w:rsidR="00091F21" w:rsidRPr="00F152A3">
        <w:rPr>
          <w:rFonts w:ascii="Palatino Linotype" w:hAnsi="Palatino Linotype" w:cs="Times New Roman"/>
          <w:sz w:val="22"/>
          <w:szCs w:val="22"/>
          <w:lang w:eastAsia="pl-PL"/>
        </w:rPr>
        <w:t>brak</w:t>
      </w:r>
      <w:r>
        <w:rPr>
          <w:rFonts w:ascii="Palatino Linotype" w:hAnsi="Palatino Linotype" w:cs="Times New Roman"/>
          <w:sz w:val="22"/>
          <w:szCs w:val="22"/>
          <w:lang w:eastAsia="pl-PL"/>
        </w:rPr>
        <w:t>u</w:t>
      </w:r>
      <w:r w:rsidR="004706AA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uwidocznienia</w:t>
      </w:r>
      <w:r>
        <w:rPr>
          <w:rFonts w:ascii="Palatino Linotype" w:hAnsi="Palatino Linotype" w:cs="Times New Roman"/>
          <w:sz w:val="22"/>
          <w:szCs w:val="22"/>
          <w:lang w:eastAsia="pl-PL"/>
        </w:rPr>
        <w:t>: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 cen detalicznych</w:t>
      </w:r>
      <w:r w:rsidR="00160586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oraz</w:t>
      </w:r>
      <w:r w:rsidR="006D5D76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4706AA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cen jednostkowych </w:t>
      </w:r>
      <w:r>
        <w:rPr>
          <w:rFonts w:ascii="Palatino Linotype" w:hAnsi="Palatino Linotype" w:cs="Times New Roman"/>
          <w:sz w:val="22"/>
          <w:szCs w:val="22"/>
          <w:lang w:eastAsia="pl-PL"/>
        </w:rPr>
        <w:t>dla 239 rodzajów produktów,</w:t>
      </w:r>
      <w:r w:rsidR="006D5D76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cen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detali</w:t>
      </w:r>
      <w:r w:rsidR="00D44555">
        <w:rPr>
          <w:rFonts w:ascii="Palatino Linotype" w:hAnsi="Palatino Linotype" w:cs="Times New Roman"/>
          <w:sz w:val="22"/>
          <w:szCs w:val="22"/>
          <w:lang w:eastAsia="pl-PL"/>
        </w:rPr>
        <w:t>cznych dla 77 partii produktów,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A5A83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cen </w:t>
      </w:r>
      <w:r w:rsidR="006D5D76" w:rsidRPr="00F152A3">
        <w:rPr>
          <w:rFonts w:ascii="Palatino Linotype" w:hAnsi="Palatino Linotype" w:cs="Times New Roman"/>
          <w:sz w:val="22"/>
          <w:szCs w:val="22"/>
          <w:lang w:eastAsia="pl-PL"/>
        </w:rPr>
        <w:lastRenderedPageBreak/>
        <w:t>jednostkowych</w:t>
      </w:r>
      <w:r w:rsidRPr="00CD659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dla 33 partii środków spożywczych</w:t>
      </w:r>
      <w:r>
        <w:rPr>
          <w:rFonts w:ascii="Palatino Linotype" w:hAnsi="Palatino Linotype" w:cs="Times New Roman"/>
          <w:sz w:val="22"/>
          <w:szCs w:val="22"/>
          <w:lang w:eastAsia="pl-PL"/>
        </w:rPr>
        <w:t xml:space="preserve">. Ponadto dla 33 partii produktów bez oznaczenia ceną jednostkową, stwierdzono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uwidocznienie cen detalicznych w sposób</w:t>
      </w:r>
      <w:r w:rsidR="00D10016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nierzetelny, niejednoznaczny</w:t>
      </w:r>
      <w:r w:rsidR="00D44555">
        <w:rPr>
          <w:rFonts w:ascii="Palatino Linotype" w:hAnsi="Palatino Linotype" w:cs="Times New Roman"/>
          <w:sz w:val="22"/>
          <w:szCs w:val="22"/>
          <w:lang w:eastAsia="pl-PL"/>
        </w:rPr>
        <w:t>,</w:t>
      </w:r>
      <w:r w:rsidR="00D10016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uniemożliwiający identyfikację produktu z ceną</w:t>
      </w:r>
      <w:r>
        <w:rPr>
          <w:rFonts w:ascii="Palatino Linotype" w:hAnsi="Palatino Linotype" w:cs="Times New Roman"/>
          <w:sz w:val="22"/>
          <w:szCs w:val="22"/>
          <w:lang w:eastAsia="pl-PL"/>
        </w:rPr>
        <w:t>, gdyż na umieszczonych na listwie regałów wywieszkach cenowych  zamieszczono tylko informacje o wysokości</w:t>
      </w:r>
      <w:r w:rsidR="00C87B67">
        <w:rPr>
          <w:rFonts w:ascii="Palatino Linotype" w:hAnsi="Palatino Linotype" w:cs="Times New Roman"/>
          <w:sz w:val="22"/>
          <w:szCs w:val="22"/>
          <w:lang w:eastAsia="pl-PL"/>
        </w:rPr>
        <w:t xml:space="preserve"> cen bez podania nazw produktów, podane ceny były nieaktualne lub dotyczyły innych produktów niż te przy których je zamieszczono i niejednokrotnie były niezgodne z faktycznymi, co ustalono przez porównanie cen z wywieszek z zakodowanymi w kasie.</w:t>
      </w:r>
    </w:p>
    <w:p w:rsidR="00091F21" w:rsidRPr="00F152A3" w:rsidRDefault="00091F21" w:rsidP="008451E8">
      <w:pPr>
        <w:pStyle w:val="Normalny1"/>
        <w:spacing w:line="360" w:lineRule="auto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cen jednostkowych</w:t>
      </w:r>
      <w:r w:rsidR="00160586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oraz cen detalicznych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 miejscu sprzedaży uniemożliwia konsumentom porównanie cen jak również porównanie z cenami tych samych produktów oferowanych do sprzedaży przez innych przedsiębiorców. Zgodnie z przepisami </w:t>
      </w:r>
      <w:r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>ustawy o informowaniu o cenach towarów i usług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- cena jak również cena jednostkowa powinny być uwidocznione w taki sposób, by kupujący nie miał żadnej wątpliwości co do jej wysokości. Innymi słowy, cena i cena jednostkowa  produktu, co do zasady, powinna być tak jednoznaczna, niebudząca wątpliwości oraz umożliwiająca porównanie cen, aby kupujący był pewien jej wysokości i prawdziwości, czyli aby nie musiał zadawać </w:t>
      </w:r>
      <w:r w:rsidR="00B14420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sprzedawcy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dodatkowych pytań.</w:t>
      </w:r>
    </w:p>
    <w:p w:rsidR="000510DA" w:rsidRPr="00F152A3" w:rsidRDefault="000510DA" w:rsidP="008451E8">
      <w:pPr>
        <w:pStyle w:val="Normalny1"/>
        <w:spacing w:line="360" w:lineRule="auto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Ponadto, uwidocznienie cen detalicznych w sposób nierzetelny, uniemożliwiający identyfikację produktu z ceną wprowadza konsumentów w błąd</w:t>
      </w:r>
      <w:r w:rsidR="00573373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co do faktycznej ceny produktu</w:t>
      </w:r>
      <w:r w:rsidR="00B97F43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, utrudnia dokonanie </w:t>
      </w:r>
      <w:r w:rsidR="00931FB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świadomego </w:t>
      </w:r>
      <w:r w:rsidR="00B97F43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wyboru produktu</w:t>
      </w:r>
      <w:r w:rsidR="00573373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oraz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powoduje często dezorientację </w:t>
      </w:r>
      <w:r w:rsidR="00B97F43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i </w:t>
      </w:r>
      <w:r w:rsidR="00737486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zakłopotanie przy kasie, kiedy okazuje się, że cena </w:t>
      </w:r>
      <w:r w:rsidR="008451E8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obowiązująca </w:t>
      </w:r>
      <w:r w:rsidR="00737486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jest inna niż uwidoczniona przy produkcie.</w:t>
      </w:r>
    </w:p>
    <w:p w:rsidR="008451E8" w:rsidRDefault="008451E8" w:rsidP="008451E8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187C75" w:rsidRPr="00F152A3" w:rsidRDefault="00187C75" w:rsidP="008451E8">
      <w:pPr>
        <w:pStyle w:val="LO-Normal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t>Zgodnie z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art.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6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 xml:space="preserve">ust. </w:t>
      </w:r>
      <w:r w:rsidRPr="00F152A3">
        <w:rPr>
          <w:rFonts w:ascii="Palatino Linotype" w:hAnsi="Palatino Linotype"/>
          <w:sz w:val="22"/>
          <w:szCs w:val="22"/>
        </w:rPr>
        <w:t>1</w:t>
      </w:r>
      <w:r w:rsidRPr="00F152A3">
        <w:rPr>
          <w:rFonts w:ascii="Palatino Linotype" w:eastAsia="Palatino Linotype" w:hAnsi="Palatino Linotype"/>
          <w:i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sz w:val="22"/>
          <w:szCs w:val="22"/>
        </w:rPr>
        <w:t>ww. ustawy</w:t>
      </w:r>
      <w:r w:rsidRPr="00F152A3">
        <w:rPr>
          <w:rFonts w:ascii="Palatino Linotype" w:hAnsi="Palatino Linotype"/>
          <w:iCs/>
          <w:sz w:val="22"/>
          <w:szCs w:val="22"/>
        </w:rPr>
        <w:t xml:space="preserve"> - jeżeli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przedsiębiorca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nie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wykonuje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obowiązków,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o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F152A3">
        <w:rPr>
          <w:rFonts w:ascii="Palatino Linotype" w:hAnsi="Palatino Linotype"/>
          <w:iCs/>
          <w:sz w:val="22"/>
          <w:szCs w:val="22"/>
        </w:rPr>
        <w:t>których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mowa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art.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4,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W</w:t>
      </w:r>
      <w:r w:rsidRPr="00F152A3">
        <w:rPr>
          <w:rFonts w:ascii="Palatino Linotype" w:hAnsi="Palatino Linotype"/>
          <w:iCs/>
          <w:sz w:val="22"/>
          <w:szCs w:val="22"/>
        </w:rPr>
        <w:t>ojewódzki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I</w:t>
      </w:r>
      <w:r w:rsidRPr="00F152A3">
        <w:rPr>
          <w:rFonts w:ascii="Palatino Linotype" w:hAnsi="Palatino Linotype"/>
          <w:iCs/>
          <w:sz w:val="22"/>
          <w:szCs w:val="22"/>
        </w:rPr>
        <w:t>nspektor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Inspekcji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Handlowej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nakłada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niego,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F152A3">
        <w:rPr>
          <w:rFonts w:ascii="Palatino Linotype" w:hAnsi="Palatino Linotype"/>
          <w:iCs/>
          <w:sz w:val="22"/>
          <w:szCs w:val="22"/>
        </w:rPr>
        <w:t>drodze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decyzji,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karę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pieniężną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do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wysokości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20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000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zł.</w:t>
      </w:r>
    </w:p>
    <w:p w:rsidR="00187C75" w:rsidRPr="00F152A3" w:rsidRDefault="00187C75" w:rsidP="00187C75">
      <w:pPr>
        <w:pStyle w:val="LO-Normal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  <w:iCs/>
        </w:rPr>
      </w:pPr>
      <w:r w:rsidRPr="00F152A3">
        <w:rPr>
          <w:rFonts w:ascii="Palatino Linotype" w:hAnsi="Palatino Linotype" w:cs="Times New Roman"/>
          <w:b/>
          <w:bCs/>
          <w:i/>
          <w:color w:val="00000A"/>
        </w:rPr>
        <w:t>Stopień naruszenia obowiązków</w:t>
      </w:r>
      <w:r w:rsidRPr="00F152A3">
        <w:rPr>
          <w:rFonts w:ascii="Palatino Linotype" w:hAnsi="Palatino Linotype" w:cs="Times New Roman"/>
          <w:color w:val="00000A"/>
        </w:rPr>
        <w:t xml:space="preserve"> – </w:t>
      </w:r>
      <w:r w:rsidRPr="00F152A3">
        <w:rPr>
          <w:rFonts w:ascii="Palatino Linotype" w:hAnsi="Palatino Linotype" w:cs="Times New Roman"/>
        </w:rPr>
        <w:t>ze spra</w:t>
      </w:r>
      <w:r w:rsidR="00160586" w:rsidRPr="00F152A3">
        <w:rPr>
          <w:rFonts w:ascii="Palatino Linotype" w:hAnsi="Palatino Linotype" w:cs="Times New Roman"/>
        </w:rPr>
        <w:t>w</w:t>
      </w:r>
      <w:r w:rsidR="00573373" w:rsidRPr="00F152A3">
        <w:rPr>
          <w:rFonts w:ascii="Palatino Linotype" w:hAnsi="Palatino Linotype" w:cs="Times New Roman"/>
        </w:rPr>
        <w:t>dzonych w powyższym zakresie 360</w:t>
      </w:r>
      <w:r w:rsidRPr="00F152A3">
        <w:rPr>
          <w:rFonts w:ascii="Palatino Linotype" w:hAnsi="Palatino Linotype" w:cs="Times New Roman"/>
        </w:rPr>
        <w:t xml:space="preserve"> partii p</w:t>
      </w:r>
      <w:r w:rsidR="00573373" w:rsidRPr="00F152A3">
        <w:rPr>
          <w:rFonts w:ascii="Palatino Linotype" w:hAnsi="Palatino Linotype" w:cs="Times New Roman"/>
        </w:rPr>
        <w:t xml:space="preserve">roduktów, dla  349 </w:t>
      </w:r>
      <w:r w:rsidR="00160586" w:rsidRPr="00F152A3">
        <w:rPr>
          <w:rFonts w:ascii="Palatino Linotype" w:hAnsi="Palatino Linotype" w:cs="Times New Roman"/>
        </w:rPr>
        <w:t xml:space="preserve"> partii</w:t>
      </w:r>
      <w:r w:rsidRPr="00F152A3">
        <w:rPr>
          <w:rFonts w:ascii="Palatino Linotype" w:hAnsi="Palatino Linotype" w:cs="Times New Roman"/>
        </w:rPr>
        <w:t xml:space="preserve"> środków spożywczych w opakowaniach jednostko</w:t>
      </w:r>
      <w:r w:rsidR="00160586" w:rsidRPr="00F152A3">
        <w:rPr>
          <w:rFonts w:ascii="Palatino Linotype" w:hAnsi="Palatino Linotype" w:cs="Times New Roman"/>
        </w:rPr>
        <w:t xml:space="preserve">wych stwierdzono nieprawidłowości w uwidacznianiu cen, co </w:t>
      </w:r>
      <w:r w:rsidR="00573373" w:rsidRPr="00F152A3">
        <w:rPr>
          <w:rFonts w:ascii="Palatino Linotype" w:hAnsi="Palatino Linotype" w:cs="Times New Roman"/>
        </w:rPr>
        <w:t>stanowi 97</w:t>
      </w:r>
      <w:r w:rsidR="00160586" w:rsidRPr="00F152A3">
        <w:rPr>
          <w:rFonts w:ascii="Palatino Linotype" w:hAnsi="Palatino Linotype" w:cs="Times New Roman"/>
        </w:rPr>
        <w:t xml:space="preserve"> % ilości ocenianych </w:t>
      </w:r>
      <w:r w:rsidR="00160586" w:rsidRPr="00F152A3">
        <w:rPr>
          <w:rFonts w:ascii="Palatino Linotype" w:hAnsi="Palatino Linotype" w:cs="Times New Roman"/>
        </w:rPr>
        <w:lastRenderedPageBreak/>
        <w:t>partii</w:t>
      </w:r>
      <w:r w:rsidRPr="00F152A3">
        <w:rPr>
          <w:rFonts w:ascii="Palatino Linotype" w:hAnsi="Palatino Linotype" w:cs="Times New Roman"/>
        </w:rPr>
        <w:t xml:space="preserve">. </w:t>
      </w:r>
      <w:r w:rsidRPr="00F152A3">
        <w:rPr>
          <w:rFonts w:ascii="Palatino Linotype" w:hAnsi="Palatino Linotype" w:cs="Times New Roman"/>
          <w:iCs/>
        </w:rPr>
        <w:t xml:space="preserve">Brak informacji o cenach </w:t>
      </w:r>
      <w:r w:rsidR="004706AA" w:rsidRPr="00F152A3">
        <w:rPr>
          <w:rFonts w:ascii="Palatino Linotype" w:hAnsi="Palatino Linotype" w:cs="Times New Roman"/>
          <w:iCs/>
        </w:rPr>
        <w:t xml:space="preserve">detalicznych jak i </w:t>
      </w:r>
      <w:r w:rsidRPr="00F152A3">
        <w:rPr>
          <w:rFonts w:ascii="Palatino Linotype" w:hAnsi="Palatino Linotype" w:cs="Times New Roman"/>
          <w:iCs/>
        </w:rPr>
        <w:t>jednostkowych w istotny sposób narusza interesy konsumentów, gdyż uniem</w:t>
      </w:r>
      <w:r w:rsidR="00407C99" w:rsidRPr="00F152A3">
        <w:rPr>
          <w:rFonts w:ascii="Palatino Linotype" w:hAnsi="Palatino Linotype" w:cs="Times New Roman"/>
          <w:iCs/>
        </w:rPr>
        <w:t>ożliwia im samodzielnie zapoznanie</w:t>
      </w:r>
      <w:r w:rsidRPr="00F152A3">
        <w:rPr>
          <w:rFonts w:ascii="Palatino Linotype" w:hAnsi="Palatino Linotype" w:cs="Times New Roman"/>
          <w:iCs/>
        </w:rPr>
        <w:t xml:space="preserve"> się </w:t>
      </w:r>
      <w:r w:rsidR="00407C99" w:rsidRPr="00F152A3">
        <w:rPr>
          <w:rFonts w:ascii="Palatino Linotype" w:hAnsi="Palatino Linotype" w:cs="Times New Roman"/>
          <w:iCs/>
        </w:rPr>
        <w:t>wysokością</w:t>
      </w:r>
      <w:r w:rsidRPr="00F152A3">
        <w:rPr>
          <w:rFonts w:ascii="Palatino Linotype" w:hAnsi="Palatino Linotype" w:cs="Times New Roman"/>
          <w:iCs/>
        </w:rPr>
        <w:t xml:space="preserve"> ceny oraz </w:t>
      </w:r>
      <w:r w:rsidR="00407C99" w:rsidRPr="00F152A3">
        <w:rPr>
          <w:rFonts w:ascii="Palatino Linotype" w:hAnsi="Palatino Linotype" w:cs="Times New Roman"/>
          <w:iCs/>
        </w:rPr>
        <w:t>dokonanie</w:t>
      </w:r>
      <w:r w:rsidRPr="00F152A3">
        <w:rPr>
          <w:rFonts w:ascii="Palatino Linotype" w:hAnsi="Palatino Linotype" w:cs="Times New Roman"/>
          <w:iCs/>
        </w:rPr>
        <w:t xml:space="preserve"> porównania cen, a tym  samym utrudnia podjęcie właściwej dla nich de</w:t>
      </w:r>
      <w:r w:rsidR="00407C99" w:rsidRPr="00F152A3">
        <w:rPr>
          <w:rFonts w:ascii="Palatino Linotype" w:hAnsi="Palatino Linotype" w:cs="Times New Roman"/>
          <w:iCs/>
        </w:rPr>
        <w:t xml:space="preserve">cyzji o zakupie danego produktu. Natomiast </w:t>
      </w:r>
      <w:r w:rsidR="00A235C5" w:rsidRPr="00F152A3">
        <w:rPr>
          <w:rFonts w:ascii="Palatino Linotype" w:hAnsi="Palatino Linotype" w:cs="Times New Roman"/>
          <w:iCs/>
        </w:rPr>
        <w:t xml:space="preserve">uwidocznienie ceny w sposób nierzetelny wprowadza konsumentów w błąd co do faktycznej ceny produktu i </w:t>
      </w:r>
      <w:r w:rsidR="00407C99" w:rsidRPr="00F152A3">
        <w:rPr>
          <w:rFonts w:ascii="Palatino Linotype" w:hAnsi="Palatino Linotype" w:cs="Times New Roman"/>
          <w:iCs/>
        </w:rPr>
        <w:t>utrudnia</w:t>
      </w:r>
      <w:r w:rsidR="00A235C5" w:rsidRPr="00F152A3">
        <w:rPr>
          <w:rFonts w:ascii="Palatino Linotype" w:hAnsi="Palatino Linotype" w:cs="Times New Roman"/>
          <w:iCs/>
        </w:rPr>
        <w:t xml:space="preserve"> właściwy wybór podczas dokonywania zaku</w:t>
      </w:r>
      <w:r w:rsidR="00B97F43" w:rsidRPr="00F152A3">
        <w:rPr>
          <w:rFonts w:ascii="Palatino Linotype" w:hAnsi="Palatino Linotype" w:cs="Times New Roman"/>
          <w:iCs/>
        </w:rPr>
        <w:t>p</w:t>
      </w:r>
      <w:r w:rsidR="00A235C5" w:rsidRPr="00F152A3">
        <w:rPr>
          <w:rFonts w:ascii="Palatino Linotype" w:hAnsi="Palatino Linotype" w:cs="Times New Roman"/>
          <w:iCs/>
        </w:rPr>
        <w:t>ów.</w:t>
      </w:r>
      <w:r w:rsidR="008451E8">
        <w:rPr>
          <w:rFonts w:ascii="Palatino Linotype" w:hAnsi="Palatino Linotype" w:cs="Times New Roman"/>
          <w:iCs/>
        </w:rPr>
        <w:t xml:space="preserve"> Ponadto uwzględniono fakt, ż</w:t>
      </w:r>
      <w:r w:rsidR="00FC0D9D">
        <w:rPr>
          <w:rFonts w:ascii="Palatino Linotype" w:hAnsi="Palatino Linotype" w:cs="Times New Roman"/>
          <w:iCs/>
        </w:rPr>
        <w:t>e podstawą do przeprowadzenia kontroli była skarga konsumencka na brak informacji o cenach dla znaczącej części oferowanych do sprzedaży produktów.</w:t>
      </w:r>
    </w:p>
    <w:p w:rsidR="00187C75" w:rsidRPr="00F152A3" w:rsidRDefault="00187C75" w:rsidP="00187C75">
      <w:pPr>
        <w:pStyle w:val="LO-Normal"/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</w:rPr>
      </w:pPr>
      <w:r w:rsidRPr="008451E8">
        <w:rPr>
          <w:rFonts w:ascii="Palatino Linotype" w:hAnsi="Palatino Linotype"/>
          <w:b/>
          <w:bCs/>
          <w:i/>
          <w:color w:val="00000A"/>
          <w:sz w:val="22"/>
          <w:szCs w:val="22"/>
        </w:rPr>
        <w:t>Dotychczasowa działalność przedsiębiorcy</w:t>
      </w:r>
      <w:r w:rsidRPr="00F152A3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– w okresie ostatnich 12 miesięcy kontrolowany przedsiębiorca po raz pierwszy naruszył przepisy </w:t>
      </w:r>
      <w:r w:rsidRPr="00F152A3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>ustawy o informowaniu o cenach towarów i usług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, co wynika z dokumentacji zgromadzonej przez Wojewódzki Inspektorat Inspekcji Handlowej w Kielcach.</w:t>
      </w:r>
    </w:p>
    <w:p w:rsidR="00187C75" w:rsidRPr="00F152A3" w:rsidRDefault="00187C75" w:rsidP="00187C75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8451E8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>Wielkość obrotów i przychodów przedsiębiorcy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w dniu </w:t>
      </w:r>
      <w:r w:rsidR="00E5791A">
        <w:rPr>
          <w:rFonts w:ascii="Palatino Linotype" w:eastAsia="Palatino Linotype" w:hAnsi="Palatino Linotype"/>
          <w:color w:val="00000A"/>
          <w:sz w:val="22"/>
          <w:szCs w:val="22"/>
        </w:rPr>
        <w:t>30.01</w:t>
      </w:r>
      <w:r w:rsidR="00E162C0" w:rsidRPr="00F152A3">
        <w:rPr>
          <w:rFonts w:ascii="Palatino Linotype" w:eastAsia="Palatino Linotype" w:hAnsi="Palatino Linotype"/>
          <w:color w:val="00000A"/>
          <w:sz w:val="22"/>
          <w:szCs w:val="22"/>
        </w:rPr>
        <w:t>.2020r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. 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przedsiębiorca 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dostarczył informację </w:t>
      </w:r>
      <w:r w:rsidR="006928A5" w:rsidRPr="00F152A3">
        <w:rPr>
          <w:rFonts w:ascii="Palatino Linotype" w:eastAsia="Palatino Linotype" w:hAnsi="Palatino Linotype"/>
          <w:color w:val="00000A"/>
          <w:sz w:val="22"/>
          <w:szCs w:val="22"/>
        </w:rPr>
        <w:t>o osiąg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>niętych</w:t>
      </w:r>
      <w:r w:rsidR="00E162C0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obrotach oraz dochodzie za 2019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r.</w:t>
      </w:r>
    </w:p>
    <w:p w:rsidR="00187C75" w:rsidRPr="00F152A3" w:rsidRDefault="00187C75" w:rsidP="008451E8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Biorąc pod uwagę ustalenia kontroli oraz obowiązujące przepisy, Świętokrzyski Wojewódzki Inspektor Inspekcji Handlowej stwierdził, że kontrolowany przedsiębiorca nie zrealizował ciążącego na nim obowiązku ustawowego w zakresie uwidaczniania cen </w:t>
      </w:r>
      <w:r w:rsidR="004706AA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i cen 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jednostkowych i na skutek przeprowadzonego postępowania, w oparciu o ww. przesłanki ustalił wys</w:t>
      </w:r>
      <w:r w:rsidR="0026787B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okość kary pieniężnej w kwocie </w:t>
      </w:r>
      <w:r w:rsidR="00E162C0" w:rsidRPr="00F152A3">
        <w:rPr>
          <w:rFonts w:ascii="Palatino Linotype" w:eastAsia="Palatino Linotype" w:hAnsi="Palatino Linotype"/>
          <w:color w:val="00000A"/>
          <w:sz w:val="22"/>
          <w:szCs w:val="22"/>
        </w:rPr>
        <w:t>10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00 zł.</w:t>
      </w:r>
    </w:p>
    <w:p w:rsidR="00187C75" w:rsidRPr="00F152A3" w:rsidRDefault="00187C75" w:rsidP="00107499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 Świętokrzyski Wojewódzki Inspektor Inspekcji Handlowej orzekł jak na wstępie.</w:t>
      </w:r>
    </w:p>
    <w:p w:rsidR="00EA6434" w:rsidRDefault="00EA6434" w:rsidP="00EA64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434" w:rsidRDefault="00EA6434" w:rsidP="00EA643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EA643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 xml:space="preserve">Zgodnie z art. 127 § 1 i 2 oraz art. 129 § 1 i 2 </w:t>
      </w:r>
      <w:r>
        <w:rPr>
          <w:rFonts w:ascii="Times New Roman" w:hAnsi="Times New Roman" w:cs="Times New Roman"/>
          <w:i/>
          <w:iCs/>
          <w:szCs w:val="24"/>
        </w:rPr>
        <w:t>Kodeksu postępowania administracyjnego</w:t>
      </w:r>
      <w:r>
        <w:rPr>
          <w:rFonts w:ascii="Times New Roman" w:hAnsi="Times New Roman" w:cs="Times New Roman"/>
          <w:szCs w:val="24"/>
        </w:rPr>
        <w:t xml:space="preserve"> stronie postępowania służy odwołanie od niniejszej decyzji do Prezesa Urzędu Ochrony Konkurencji i Konsumentów. Odwołanie należy wnieść w terminie 14 dni od dnia doręczenia niniejszej decyzji za pośrednictwem Świętokrzyskiego Wojewódzkiego Inspektora Inspekcji Handlowej, ul. Sienkiewicza 76, 25-501 Kielce.</w:t>
      </w:r>
    </w:p>
    <w:p w:rsidR="00EA6434" w:rsidRDefault="00EA6434" w:rsidP="00EA6434">
      <w:pPr>
        <w:pStyle w:val="Akapitzlist"/>
        <w:ind w:left="0"/>
        <w:jc w:val="both"/>
      </w:pPr>
    </w:p>
    <w:p w:rsidR="00EA6434" w:rsidRDefault="00EA6434" w:rsidP="00EA643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EA643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:rsidR="00EA6434" w:rsidRDefault="00EA6434" w:rsidP="00EA643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EA643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 xml:space="preserve">Zgodnie z art. 127a § 2 ww. kodeksu postępowania administracyjnego – z dniem </w:t>
      </w:r>
      <w:r>
        <w:rPr>
          <w:rFonts w:ascii="Times New Roman" w:hAnsi="Times New Roman" w:cs="Times New Roman"/>
          <w:szCs w:val="24"/>
        </w:rPr>
        <w:lastRenderedPageBreak/>
        <w:t>doręczenia Świętokrzyskiemu Wojewódzkiemu Inspektorowi Inspekcji Handlowej oświadczenia o zrzeczeniu się prawa do wniesienia odwołania decyzja staje się ostateczna i prawomocna.</w:t>
      </w:r>
    </w:p>
    <w:p w:rsidR="00EA6434" w:rsidRDefault="00EA6434" w:rsidP="00EA643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EA643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:rsidR="00EA6434" w:rsidRDefault="00EA6434" w:rsidP="00EA643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EA643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 xml:space="preserve">Zgodnie z art. 7 ust. 1 i 3 ustawy o informowaniu o cenach towarów i usług, przedsiębiorca uiszcza karę pieniężną </w:t>
      </w:r>
      <w:r>
        <w:rPr>
          <w:rFonts w:ascii="Times New Roman" w:hAnsi="Times New Roman" w:cs="Times New Roman"/>
          <w:b/>
          <w:bCs/>
          <w:szCs w:val="24"/>
        </w:rPr>
        <w:t>na rachunek bankowy Wojewódzkiego Inspektoratu Inspekcji Handlowej w Kielcach: NBP O/O KIELCE 42 1010 1238 0804 2222 3100 0000 w terminie 7 dni</w:t>
      </w:r>
      <w:r>
        <w:rPr>
          <w:rFonts w:ascii="Times New Roman" w:hAnsi="Times New Roman" w:cs="Times New Roman"/>
          <w:szCs w:val="24"/>
        </w:rPr>
        <w:t xml:space="preserve"> od dnia, w którym decyzja o nałożeniu kary pieniężnej stała się ostateczna. Kary pieniężne stanowią dochód budżetu państwa.</w:t>
      </w:r>
    </w:p>
    <w:p w:rsidR="00EA6434" w:rsidRDefault="00EA6434" w:rsidP="00EA6434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EA643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 xml:space="preserve">Do należności pieniężnych nie uiszczonych w terminie stosuje się odpowiednio przepisy działu III Ustawy z dnia 29 sierpnia 1997 r. – Ordynacja podatkowa (Dz. U. z 2019 r., poz. 900, </w:t>
      </w:r>
      <w:proofErr w:type="spellStart"/>
      <w:r>
        <w:rPr>
          <w:rFonts w:ascii="Times New Roman" w:hAnsi="Times New Roman" w:cs="Times New Roman"/>
          <w:szCs w:val="24"/>
        </w:rPr>
        <w:t>t</w:t>
      </w:r>
      <w:r w:rsidR="002520CA">
        <w:rPr>
          <w:rFonts w:ascii="Times New Roman" w:hAnsi="Times New Roman" w:cs="Times New Roman"/>
          <w:szCs w:val="24"/>
        </w:rPr>
        <w:t>.j</w:t>
      </w:r>
      <w:proofErr w:type="spellEnd"/>
      <w:r>
        <w:rPr>
          <w:rFonts w:ascii="Times New Roman" w:hAnsi="Times New Roman" w:cs="Times New Roman"/>
          <w:szCs w:val="24"/>
        </w:rPr>
        <w:t>. z dnia 14.05.2019 r. ze. zm.).</w:t>
      </w:r>
    </w:p>
    <w:p w:rsidR="00EA6434" w:rsidRDefault="00EA6434" w:rsidP="00EA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434" w:rsidRDefault="00EA6434" w:rsidP="00EA64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1077" w:rsidRDefault="00C11077" w:rsidP="00C11077">
      <w:pPr>
        <w:pStyle w:val="LO-Normal"/>
      </w:pPr>
    </w:p>
    <w:p w:rsidR="003D6AEF" w:rsidRDefault="003D6AEF" w:rsidP="003D6AEF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:rsidR="003D6AEF" w:rsidRDefault="003D6AEF" w:rsidP="003D6AEF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EA6434" w:rsidRDefault="00EA6434" w:rsidP="00C11077">
      <w:pPr>
        <w:pStyle w:val="LO-Normal"/>
      </w:pPr>
    </w:p>
    <w:p w:rsidR="00C11077" w:rsidRDefault="00C11077" w:rsidP="00C11077">
      <w:pPr>
        <w:pStyle w:val="LO-Normal"/>
      </w:pPr>
    </w:p>
    <w:p w:rsidR="00091F21" w:rsidRPr="00C11077" w:rsidRDefault="00091F21" w:rsidP="00C11077">
      <w:pPr>
        <w:pStyle w:val="LO-Normal"/>
        <w:rPr>
          <w:sz w:val="18"/>
          <w:szCs w:val="18"/>
          <w:u w:val="single"/>
        </w:rPr>
      </w:pPr>
      <w:r w:rsidRPr="00C11077">
        <w:rPr>
          <w:sz w:val="18"/>
          <w:szCs w:val="18"/>
          <w:u w:val="single"/>
        </w:rPr>
        <w:t>Otrzymują:</w:t>
      </w:r>
    </w:p>
    <w:p w:rsidR="00091F21" w:rsidRPr="00091F21" w:rsidRDefault="00AF2DDE" w:rsidP="00C11077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1.</w:t>
      </w:r>
      <w:r w:rsidR="00091F21" w:rsidRPr="00091F21">
        <w:rPr>
          <w:sz w:val="20"/>
          <w:szCs w:val="20"/>
        </w:rPr>
        <w:t xml:space="preserve"> </w:t>
      </w:r>
      <w:r w:rsidR="00D57C51" w:rsidRPr="00D57C51">
        <w:rPr>
          <w:sz w:val="20"/>
          <w:szCs w:val="20"/>
        </w:rPr>
        <w:t xml:space="preserve">KABANOS- BIS” Ewa Lamparska, Renata Nadziałek – Spółka Jawna, ul. Mickiewicza 43 lok. 8, </w:t>
      </w:r>
      <w:r w:rsidR="00D57C51">
        <w:rPr>
          <w:sz w:val="20"/>
          <w:szCs w:val="20"/>
        </w:rPr>
        <w:br/>
      </w:r>
      <w:r w:rsidR="00D57C51" w:rsidRPr="00D57C51">
        <w:rPr>
          <w:sz w:val="20"/>
          <w:szCs w:val="20"/>
        </w:rPr>
        <w:t>27-600 Sandomierz</w:t>
      </w:r>
    </w:p>
    <w:p w:rsidR="00D57C51" w:rsidRPr="00091F21" w:rsidRDefault="00091F21" w:rsidP="003D6AEF">
      <w:pPr>
        <w:pStyle w:val="LO-Normal"/>
        <w:rPr>
          <w:sz w:val="20"/>
          <w:szCs w:val="20"/>
        </w:rPr>
      </w:pPr>
      <w:r w:rsidRPr="00091F21">
        <w:rPr>
          <w:sz w:val="20"/>
          <w:szCs w:val="20"/>
        </w:rPr>
        <w:t>2.a/a</w:t>
      </w:r>
      <w:bookmarkStart w:id="3" w:name="_GoBack"/>
      <w:bookmarkEnd w:id="3"/>
    </w:p>
    <w:sectPr w:rsidR="00D57C51" w:rsidRPr="00091F21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1B" w:rsidRDefault="00110C1B">
      <w:pPr>
        <w:spacing w:after="0" w:line="240" w:lineRule="auto"/>
      </w:pPr>
      <w:r>
        <w:separator/>
      </w:r>
    </w:p>
  </w:endnote>
  <w:endnote w:type="continuationSeparator" w:id="0">
    <w:p w:rsidR="00110C1B" w:rsidRDefault="0011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0C1B" w:rsidRPr="002558AF" w:rsidRDefault="00110C1B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3D6AEF">
          <w:rPr>
            <w:rFonts w:ascii="Times New Roman" w:hAnsi="Times New Roman" w:cs="Times New Roman"/>
            <w:noProof/>
          </w:rPr>
          <w:t>17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:rsidR="00110C1B" w:rsidRDefault="00110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1B" w:rsidRDefault="00110C1B">
      <w:pPr>
        <w:spacing w:after="0" w:line="240" w:lineRule="auto"/>
      </w:pPr>
      <w:r>
        <w:separator/>
      </w:r>
    </w:p>
  </w:footnote>
  <w:footnote w:type="continuationSeparator" w:id="0">
    <w:p w:rsidR="00110C1B" w:rsidRDefault="0011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3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4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6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FCF"/>
    <w:rsid w:val="00004A1E"/>
    <w:rsid w:val="00022B02"/>
    <w:rsid w:val="000302DA"/>
    <w:rsid w:val="000357EB"/>
    <w:rsid w:val="00047A91"/>
    <w:rsid w:val="000510DA"/>
    <w:rsid w:val="00062938"/>
    <w:rsid w:val="000655A4"/>
    <w:rsid w:val="00066110"/>
    <w:rsid w:val="00070C85"/>
    <w:rsid w:val="000744DE"/>
    <w:rsid w:val="00091F21"/>
    <w:rsid w:val="00093317"/>
    <w:rsid w:val="000B2A81"/>
    <w:rsid w:val="000E59C5"/>
    <w:rsid w:val="000F3053"/>
    <w:rsid w:val="00100192"/>
    <w:rsid w:val="00102EFE"/>
    <w:rsid w:val="00107499"/>
    <w:rsid w:val="00110C1B"/>
    <w:rsid w:val="00111F2C"/>
    <w:rsid w:val="001123C0"/>
    <w:rsid w:val="001439A5"/>
    <w:rsid w:val="00152A59"/>
    <w:rsid w:val="00160586"/>
    <w:rsid w:val="001638C9"/>
    <w:rsid w:val="00164E5B"/>
    <w:rsid w:val="00187C75"/>
    <w:rsid w:val="00191F08"/>
    <w:rsid w:val="002150B7"/>
    <w:rsid w:val="00227844"/>
    <w:rsid w:val="00251814"/>
    <w:rsid w:val="002520CA"/>
    <w:rsid w:val="0026787B"/>
    <w:rsid w:val="00275B4B"/>
    <w:rsid w:val="00292868"/>
    <w:rsid w:val="002A00A1"/>
    <w:rsid w:val="002C734A"/>
    <w:rsid w:val="002E5AE7"/>
    <w:rsid w:val="002E75B5"/>
    <w:rsid w:val="00311AB7"/>
    <w:rsid w:val="003220A2"/>
    <w:rsid w:val="003339AE"/>
    <w:rsid w:val="00350946"/>
    <w:rsid w:val="003855D0"/>
    <w:rsid w:val="003B00E2"/>
    <w:rsid w:val="003C46E2"/>
    <w:rsid w:val="003D6AEF"/>
    <w:rsid w:val="003E1571"/>
    <w:rsid w:val="004024EC"/>
    <w:rsid w:val="00404662"/>
    <w:rsid w:val="00407C99"/>
    <w:rsid w:val="00417186"/>
    <w:rsid w:val="00463BAD"/>
    <w:rsid w:val="004706AA"/>
    <w:rsid w:val="0047741D"/>
    <w:rsid w:val="004A1345"/>
    <w:rsid w:val="004A180E"/>
    <w:rsid w:val="004D3E8B"/>
    <w:rsid w:val="00504F5E"/>
    <w:rsid w:val="005471FF"/>
    <w:rsid w:val="00565FEC"/>
    <w:rsid w:val="00573373"/>
    <w:rsid w:val="00585A1E"/>
    <w:rsid w:val="005A0464"/>
    <w:rsid w:val="005A2E30"/>
    <w:rsid w:val="005A4A48"/>
    <w:rsid w:val="005B57BE"/>
    <w:rsid w:val="005D2C48"/>
    <w:rsid w:val="005E1536"/>
    <w:rsid w:val="005F0FAF"/>
    <w:rsid w:val="005F363F"/>
    <w:rsid w:val="0060555E"/>
    <w:rsid w:val="00607FB0"/>
    <w:rsid w:val="00660448"/>
    <w:rsid w:val="00680457"/>
    <w:rsid w:val="0068211D"/>
    <w:rsid w:val="006836CB"/>
    <w:rsid w:val="006928A5"/>
    <w:rsid w:val="00693AF2"/>
    <w:rsid w:val="00696E78"/>
    <w:rsid w:val="006A041C"/>
    <w:rsid w:val="006A30B7"/>
    <w:rsid w:val="006C443C"/>
    <w:rsid w:val="006D5D76"/>
    <w:rsid w:val="006E646D"/>
    <w:rsid w:val="006F1E03"/>
    <w:rsid w:val="00723C8B"/>
    <w:rsid w:val="00737486"/>
    <w:rsid w:val="00761283"/>
    <w:rsid w:val="00766C9F"/>
    <w:rsid w:val="00767684"/>
    <w:rsid w:val="007933E0"/>
    <w:rsid w:val="007F7897"/>
    <w:rsid w:val="00804D0E"/>
    <w:rsid w:val="008451E8"/>
    <w:rsid w:val="008476F5"/>
    <w:rsid w:val="00862F18"/>
    <w:rsid w:val="00883510"/>
    <w:rsid w:val="008C07C0"/>
    <w:rsid w:val="008C6F7D"/>
    <w:rsid w:val="008E1C00"/>
    <w:rsid w:val="00917594"/>
    <w:rsid w:val="00931FB5"/>
    <w:rsid w:val="009B0A57"/>
    <w:rsid w:val="009B288B"/>
    <w:rsid w:val="009B5FBE"/>
    <w:rsid w:val="009D0579"/>
    <w:rsid w:val="009E6978"/>
    <w:rsid w:val="009E7658"/>
    <w:rsid w:val="009F6041"/>
    <w:rsid w:val="00A153DF"/>
    <w:rsid w:val="00A235C5"/>
    <w:rsid w:val="00A30078"/>
    <w:rsid w:val="00A46ECA"/>
    <w:rsid w:val="00A55EA6"/>
    <w:rsid w:val="00A72386"/>
    <w:rsid w:val="00A86430"/>
    <w:rsid w:val="00AD482F"/>
    <w:rsid w:val="00AE1859"/>
    <w:rsid w:val="00AE63B0"/>
    <w:rsid w:val="00AF2DDE"/>
    <w:rsid w:val="00B14420"/>
    <w:rsid w:val="00B569AD"/>
    <w:rsid w:val="00B56D6D"/>
    <w:rsid w:val="00B82CA6"/>
    <w:rsid w:val="00B91524"/>
    <w:rsid w:val="00B91C3D"/>
    <w:rsid w:val="00B922A0"/>
    <w:rsid w:val="00B97DE8"/>
    <w:rsid w:val="00B97F43"/>
    <w:rsid w:val="00BA1714"/>
    <w:rsid w:val="00BE495B"/>
    <w:rsid w:val="00BE6627"/>
    <w:rsid w:val="00C037CB"/>
    <w:rsid w:val="00C078FA"/>
    <w:rsid w:val="00C11077"/>
    <w:rsid w:val="00C15479"/>
    <w:rsid w:val="00C5652F"/>
    <w:rsid w:val="00C8244F"/>
    <w:rsid w:val="00C87B67"/>
    <w:rsid w:val="00CD6593"/>
    <w:rsid w:val="00CE3D6F"/>
    <w:rsid w:val="00CE5C0A"/>
    <w:rsid w:val="00CF0B86"/>
    <w:rsid w:val="00D10016"/>
    <w:rsid w:val="00D37652"/>
    <w:rsid w:val="00D44555"/>
    <w:rsid w:val="00D57C51"/>
    <w:rsid w:val="00D651F8"/>
    <w:rsid w:val="00D67020"/>
    <w:rsid w:val="00DA5A83"/>
    <w:rsid w:val="00DC59D3"/>
    <w:rsid w:val="00E008DF"/>
    <w:rsid w:val="00E0694F"/>
    <w:rsid w:val="00E1417C"/>
    <w:rsid w:val="00E162C0"/>
    <w:rsid w:val="00E461C0"/>
    <w:rsid w:val="00E5791A"/>
    <w:rsid w:val="00E64B5D"/>
    <w:rsid w:val="00E966DC"/>
    <w:rsid w:val="00EA6434"/>
    <w:rsid w:val="00EA6D18"/>
    <w:rsid w:val="00F152A3"/>
    <w:rsid w:val="00F25A6F"/>
    <w:rsid w:val="00F26864"/>
    <w:rsid w:val="00F4122C"/>
    <w:rsid w:val="00F53BF2"/>
    <w:rsid w:val="00F8210F"/>
    <w:rsid w:val="00FB7A37"/>
    <w:rsid w:val="00FC0D9D"/>
    <w:rsid w:val="00FC4BC1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17</Pages>
  <Words>4453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51</cp:revision>
  <cp:lastPrinted>2020-02-14T08:43:00Z</cp:lastPrinted>
  <dcterms:created xsi:type="dcterms:W3CDTF">2019-07-19T12:56:00Z</dcterms:created>
  <dcterms:modified xsi:type="dcterms:W3CDTF">2021-09-21T11:36:00Z</dcterms:modified>
</cp:coreProperties>
</file>